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87" w:rsidRPr="003905E9" w:rsidRDefault="009C5287" w:rsidP="003C5D5E">
      <w:pPr>
        <w:pStyle w:val="Title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9C5287" w:rsidRPr="003905E9" w:rsidRDefault="009C5287" w:rsidP="00306083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2016.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július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Pr="003905E9">
        <w:rPr>
          <w:sz w:val="22"/>
          <w:szCs w:val="22"/>
        </w:rPr>
        <w:t xml:space="preserve">. napján </w:t>
      </w:r>
      <w:r>
        <w:rPr>
          <w:sz w:val="22"/>
          <w:szCs w:val="22"/>
        </w:rPr>
        <w:t>8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3</w:t>
      </w:r>
      <w:r w:rsidRPr="003905E9">
        <w:rPr>
          <w:sz w:val="22"/>
          <w:szCs w:val="22"/>
        </w:rPr>
        <w:t xml:space="preserve">0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</w:t>
      </w:r>
      <w:r>
        <w:rPr>
          <w:sz w:val="22"/>
          <w:szCs w:val="22"/>
        </w:rPr>
        <w:t xml:space="preserve"> rendkívüli</w:t>
      </w:r>
      <w:r w:rsidRPr="003905E9">
        <w:rPr>
          <w:sz w:val="22"/>
          <w:szCs w:val="22"/>
        </w:rPr>
        <w:t xml:space="preserve"> nyilvános képviselő-testületi ülésről.</w:t>
      </w:r>
    </w:p>
    <w:p w:rsidR="009C5287" w:rsidRPr="003905E9" w:rsidRDefault="009C5287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9C5287" w:rsidRDefault="009C5287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</w:p>
    <w:p w:rsidR="009C5287" w:rsidRDefault="009C5287" w:rsidP="00AE645D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9C5287" w:rsidRDefault="009C5287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 w:rsidRPr="009019E2">
        <w:rPr>
          <w:b/>
          <w:sz w:val="22"/>
          <w:szCs w:val="22"/>
        </w:rPr>
        <w:t>Igazoltan távol:</w:t>
      </w:r>
      <w:r w:rsidRPr="009019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9C5287" w:rsidRDefault="009C5287" w:rsidP="00DB419C">
      <w:pPr>
        <w:tabs>
          <w:tab w:val="left" w:pos="1620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Szabó Gyuláné</w:t>
      </w:r>
      <w:r w:rsidRPr="003905E9">
        <w:rPr>
          <w:sz w:val="22"/>
          <w:szCs w:val="22"/>
        </w:rPr>
        <w:tab/>
        <w:t>képviselő</w:t>
      </w:r>
    </w:p>
    <w:p w:rsidR="009C5287" w:rsidRPr="003905E9" w:rsidRDefault="009C5287" w:rsidP="00147FB4">
      <w:pPr>
        <w:tabs>
          <w:tab w:val="left" w:pos="1620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9C5287" w:rsidRPr="00B63D14" w:rsidRDefault="009C5287" w:rsidP="00554B59">
      <w:pPr>
        <w:widowControl w:val="0"/>
        <w:tabs>
          <w:tab w:val="left" w:pos="1440"/>
          <w:tab w:val="left" w:pos="3780"/>
        </w:tabs>
        <w:spacing w:before="60"/>
        <w:ind w:right="-5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</w:t>
      </w:r>
      <w:r>
        <w:rPr>
          <w:sz w:val="22"/>
          <w:szCs w:val="22"/>
        </w:rPr>
        <w:t xml:space="preserve">. </w:t>
      </w:r>
      <w:r w:rsidRPr="00B63D14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B63D14">
        <w:rPr>
          <w:sz w:val="22"/>
          <w:szCs w:val="22"/>
        </w:rPr>
        <w:t xml:space="preserve"> Község Önkormányzati Képviselő–testületének az önkormányzat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zervezeti és </w:t>
      </w:r>
      <w:r>
        <w:rPr>
          <w:sz w:val="22"/>
          <w:szCs w:val="22"/>
        </w:rPr>
        <w:t>M</w:t>
      </w:r>
      <w:r w:rsidRPr="00B63D14">
        <w:rPr>
          <w:sz w:val="22"/>
          <w:szCs w:val="22"/>
        </w:rPr>
        <w:t xml:space="preserve">űködési </w:t>
      </w:r>
      <w:r>
        <w:rPr>
          <w:sz w:val="22"/>
          <w:szCs w:val="22"/>
        </w:rPr>
        <w:t>S</w:t>
      </w:r>
      <w:r w:rsidRPr="00B63D14">
        <w:rPr>
          <w:sz w:val="22"/>
          <w:szCs w:val="22"/>
        </w:rPr>
        <w:t xml:space="preserve">zabályzatáról szóló 1/2015 (I.6.) önkormányzati rendelet 12. §. (1) (2) bekezdése alapján, meghívó kiküldése nélkül került sor. </w:t>
      </w:r>
      <w:r>
        <w:rPr>
          <w:sz w:val="22"/>
          <w:szCs w:val="22"/>
        </w:rPr>
        <w:t>Farkas Tiborné</w:t>
      </w:r>
      <w:r w:rsidRPr="00B63D14">
        <w:rPr>
          <w:sz w:val="22"/>
          <w:szCs w:val="22"/>
        </w:rPr>
        <w:t xml:space="preserve"> polgármester a képviselő-testületi ülés összehívására okot adó sürgős, halasztást nem tűrő esetként </w:t>
      </w:r>
      <w:r>
        <w:rPr>
          <w:sz w:val="22"/>
          <w:szCs w:val="22"/>
        </w:rPr>
        <w:t>a közművelődési érdekeltségnövelő pályázat hiánypótlás teljesítését nevezte meg</w:t>
      </w:r>
      <w:r w:rsidRPr="00B63D14">
        <w:rPr>
          <w:sz w:val="22"/>
          <w:szCs w:val="22"/>
        </w:rPr>
        <w:t>.</w:t>
      </w:r>
    </w:p>
    <w:p w:rsidR="009C5287" w:rsidRPr="00B63D14" w:rsidRDefault="009C5287" w:rsidP="00554B59">
      <w:pPr>
        <w:widowControl w:val="0"/>
        <w:tabs>
          <w:tab w:val="left" w:pos="1440"/>
          <w:tab w:val="left" w:pos="3780"/>
        </w:tabs>
        <w:ind w:right="-51"/>
        <w:jc w:val="both"/>
        <w:rPr>
          <w:b/>
          <w:sz w:val="22"/>
          <w:szCs w:val="22"/>
        </w:rPr>
      </w:pPr>
      <w:r w:rsidRPr="00B63D14">
        <w:rPr>
          <w:sz w:val="22"/>
          <w:szCs w:val="22"/>
        </w:rPr>
        <w:t>A képviselő-testület egyhangúan a polgármester javaslatára az alábbi napirendet fogadta el:</w:t>
      </w:r>
    </w:p>
    <w:p w:rsidR="009C5287" w:rsidRPr="003905E9" w:rsidRDefault="009C5287" w:rsidP="003C5D5E">
      <w:pPr>
        <w:spacing w:before="60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9C5287" w:rsidRPr="00E37656" w:rsidRDefault="009C5287" w:rsidP="00523340">
      <w:pPr>
        <w:numPr>
          <w:ilvl w:val="0"/>
          <w:numId w:val="10"/>
        </w:numPr>
        <w:rPr>
          <w:b/>
        </w:rPr>
      </w:pPr>
      <w:r>
        <w:rPr>
          <w:b/>
        </w:rPr>
        <w:t>A közművelődésről szóló 9/1999(XI.5.) önkormányzati rendelet módosítása</w:t>
      </w:r>
      <w:r w:rsidRPr="00E37656">
        <w:rPr>
          <w:b/>
        </w:rPr>
        <w:br/>
      </w:r>
      <w:r w:rsidRPr="00E37656">
        <w:rPr>
          <w:b/>
          <w:u w:val="single"/>
        </w:rPr>
        <w:t>Előadó:</w:t>
      </w:r>
      <w:r w:rsidRPr="00E37656">
        <w:rPr>
          <w:b/>
        </w:rPr>
        <w:t xml:space="preserve"> </w:t>
      </w:r>
      <w:r>
        <w:rPr>
          <w:b/>
        </w:rPr>
        <w:t>Farkas Tiborné</w:t>
      </w:r>
      <w:r w:rsidRPr="00E37656">
        <w:rPr>
          <w:b/>
        </w:rPr>
        <w:t xml:space="preserve"> polgármester</w:t>
      </w:r>
    </w:p>
    <w:p w:rsidR="009C5287" w:rsidRPr="00E37656" w:rsidRDefault="009C5287" w:rsidP="00523340">
      <w:pPr>
        <w:numPr>
          <w:ilvl w:val="0"/>
          <w:numId w:val="10"/>
        </w:numPr>
        <w:tabs>
          <w:tab w:val="left" w:pos="900"/>
        </w:tabs>
        <w:rPr>
          <w:b/>
        </w:rPr>
      </w:pPr>
      <w:r w:rsidRPr="00E37656">
        <w:rPr>
          <w:b/>
        </w:rPr>
        <w:t>Egyebek</w:t>
      </w:r>
    </w:p>
    <w:p w:rsidR="009C5287" w:rsidRPr="003905E9" w:rsidRDefault="009C5287" w:rsidP="00ED61EE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9C5287" w:rsidRPr="003905E9" w:rsidRDefault="009C5287" w:rsidP="001F3F9B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b/>
          <w:snapToGrid w:val="0"/>
          <w:sz w:val="22"/>
          <w:szCs w:val="22"/>
        </w:rPr>
      </w:pPr>
      <w:r>
        <w:rPr>
          <w:b/>
        </w:rPr>
        <w:t>A közművelődésről szóló 9/1999(XI.5.) önkormányzati rendelet módosítása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9C5287" w:rsidRDefault="009C5287" w:rsidP="00523340">
      <w:pPr>
        <w:spacing w:before="60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>
        <w:rPr>
          <w:snapToGrid w:val="0"/>
          <w:sz w:val="22"/>
          <w:szCs w:val="22"/>
        </w:rPr>
        <w:t>Ismertette a napirend tárgyában készített előterjesztést és rendelet-tervezetet. Kérte a képviselőket mondják el véleményüket.</w:t>
      </w:r>
    </w:p>
    <w:p w:rsidR="009C5287" w:rsidRPr="008011B5" w:rsidRDefault="009C5287" w:rsidP="00523340">
      <w:pPr>
        <w:spacing w:before="60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Kérdés, hozzászólás nem hangzott el.</w:t>
      </w:r>
    </w:p>
    <w:p w:rsidR="009C5287" w:rsidRDefault="009C5287" w:rsidP="00523340">
      <w:pPr>
        <w:spacing w:before="60"/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 Tiborné</w:t>
      </w:r>
      <w:r w:rsidRPr="008011B5">
        <w:rPr>
          <w:b/>
          <w:snapToGrid w:val="0"/>
          <w:sz w:val="22"/>
          <w:szCs w:val="22"/>
        </w:rPr>
        <w:t xml:space="preserve"> polgármester: </w:t>
      </w:r>
      <w:r w:rsidRPr="008011B5">
        <w:rPr>
          <w:sz w:val="22"/>
          <w:szCs w:val="22"/>
        </w:rPr>
        <w:t>Indítványozta</w:t>
      </w:r>
      <w:r>
        <w:rPr>
          <w:sz w:val="22"/>
          <w:szCs w:val="22"/>
        </w:rPr>
        <w:t>, a közművelődésről szóló 9/1999(XI.5.) önkormányzati rendeletmódosításról szóló rendelet tervezet módosítás nélküli elfogadását..</w:t>
      </w:r>
    </w:p>
    <w:p w:rsidR="009C5287" w:rsidRPr="004856C6" w:rsidRDefault="009C5287" w:rsidP="009E47ED">
      <w:pPr>
        <w:spacing w:before="6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További kérdés, hozzászólás az elhangzott napirenddel kapcsolatban nem volt, </w:t>
      </w:r>
      <w:r w:rsidRPr="004856C6">
        <w:rPr>
          <w:b/>
          <w:sz w:val="22"/>
          <w:szCs w:val="22"/>
        </w:rPr>
        <w:t>az ülést levezető polgármester</w:t>
      </w:r>
      <w:r w:rsidRPr="004856C6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 xml:space="preserve">3 </w:t>
      </w:r>
      <w:r w:rsidRPr="004856C6">
        <w:rPr>
          <w:sz w:val="22"/>
          <w:szCs w:val="22"/>
        </w:rPr>
        <w:t>fő, majd ezt követően a polgármester szavazásra</w:t>
      </w:r>
      <w:r>
        <w:rPr>
          <w:sz w:val="22"/>
          <w:szCs w:val="22"/>
        </w:rPr>
        <w:t xml:space="preserve"> bocsátotta a közművelődésről szóló 9/1999(XI.5.) önkormányzati rendelet módosításáról </w:t>
      </w:r>
      <w:r w:rsidRPr="004856C6">
        <w:rPr>
          <w:sz w:val="22"/>
          <w:szCs w:val="22"/>
        </w:rPr>
        <w:t>szóló rendeletet-tervezetet.</w:t>
      </w:r>
    </w:p>
    <w:p w:rsidR="009C5287" w:rsidRPr="004856C6" w:rsidRDefault="009C5287" w:rsidP="009E47ED">
      <w:pPr>
        <w:spacing w:after="60"/>
        <w:ind w:firstLine="180"/>
        <w:jc w:val="both"/>
        <w:rPr>
          <w:sz w:val="22"/>
          <w:szCs w:val="22"/>
        </w:rPr>
      </w:pPr>
      <w:r w:rsidRPr="004856C6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4856C6">
        <w:rPr>
          <w:sz w:val="22"/>
          <w:szCs w:val="22"/>
        </w:rPr>
        <w:t xml:space="preserve"> igen </w:t>
      </w:r>
      <w:r>
        <w:rPr>
          <w:sz w:val="22"/>
          <w:szCs w:val="22"/>
        </w:rPr>
        <w:t>szavazattal a közművelődésről szóló 9/1999(XI.5.) önkormányzati rendelet módosításáról</w:t>
      </w:r>
      <w:r w:rsidRPr="004856C6">
        <w:rPr>
          <w:sz w:val="22"/>
          <w:szCs w:val="22"/>
        </w:rPr>
        <w:t xml:space="preserve"> a következő rendeletet alkotta:</w:t>
      </w:r>
    </w:p>
    <w:p w:rsidR="009C5287" w:rsidRPr="004856C6" w:rsidRDefault="009C5287" w:rsidP="009E47ED">
      <w:pPr>
        <w:jc w:val="both"/>
        <w:rPr>
          <w:sz w:val="22"/>
          <w:szCs w:val="22"/>
        </w:rPr>
      </w:pPr>
      <w:r w:rsidRPr="004856C6">
        <w:rPr>
          <w:b/>
          <w:sz w:val="22"/>
          <w:szCs w:val="22"/>
          <w:u w:val="single"/>
        </w:rPr>
        <w:t xml:space="preserve">Gősfa Község Önkormányzati Képviselő-testületének </w:t>
      </w:r>
      <w:r>
        <w:rPr>
          <w:b/>
          <w:sz w:val="22"/>
          <w:szCs w:val="22"/>
          <w:u w:val="single"/>
        </w:rPr>
        <w:t>5</w:t>
      </w:r>
      <w:r w:rsidRPr="004856C6">
        <w:rPr>
          <w:b/>
          <w:sz w:val="22"/>
          <w:szCs w:val="22"/>
          <w:u w:val="single"/>
        </w:rPr>
        <w:t>/2016.(</w:t>
      </w:r>
      <w:r>
        <w:rPr>
          <w:b/>
          <w:sz w:val="22"/>
          <w:szCs w:val="22"/>
          <w:u w:val="single"/>
        </w:rPr>
        <w:t>VII.26</w:t>
      </w:r>
      <w:r w:rsidRPr="004856C6">
        <w:rPr>
          <w:b/>
          <w:sz w:val="22"/>
          <w:szCs w:val="22"/>
          <w:u w:val="single"/>
        </w:rPr>
        <w:t>.) önkormányzati rendelete a</w:t>
      </w:r>
      <w:r>
        <w:rPr>
          <w:b/>
          <w:sz w:val="22"/>
          <w:szCs w:val="22"/>
          <w:u w:val="single"/>
        </w:rPr>
        <w:t xml:space="preserve"> közművelődésről szóló 9/1999(XI.5.) önkormányzati rendelet módosításáról.</w:t>
      </w:r>
    </w:p>
    <w:p w:rsidR="009C5287" w:rsidRPr="004856C6" w:rsidRDefault="009C5287" w:rsidP="009E47ED">
      <w:pPr>
        <w:jc w:val="both"/>
        <w:rPr>
          <w:sz w:val="22"/>
          <w:szCs w:val="22"/>
        </w:rPr>
      </w:pPr>
      <w:r w:rsidRPr="004856C6">
        <w:rPr>
          <w:sz w:val="22"/>
          <w:szCs w:val="22"/>
        </w:rPr>
        <w:t>(A rendelet a jegyzőkönyvhöz csatolva.)</w:t>
      </w:r>
    </w:p>
    <w:p w:rsidR="009C5287" w:rsidRPr="001F3F9B" w:rsidRDefault="009C5287" w:rsidP="0073642A">
      <w:pPr>
        <w:keepNext/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57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9C5287" w:rsidRPr="002466F0" w:rsidRDefault="009C5287" w:rsidP="00631E90">
      <w:pPr>
        <w:keepNext/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Tájékoztató</w:t>
      </w:r>
      <w:r>
        <w:rPr>
          <w:b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9C5287" w:rsidRDefault="009C5287" w:rsidP="00B462AE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megkérdezte a jelenlévő képviselőket van-e a napirenddel kapcsolatosan kérdésük, javaslatuk.</w:t>
      </w:r>
    </w:p>
    <w:p w:rsidR="009C5287" w:rsidRDefault="009C5287" w:rsidP="00B462A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9C5287" w:rsidRDefault="009C5287" w:rsidP="00B462A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levezető polgármester a napirend tárgyalását lezárta.</w:t>
      </w:r>
    </w:p>
    <w:p w:rsidR="009C5287" w:rsidRPr="003905E9" w:rsidRDefault="009C5287" w:rsidP="00B462AE">
      <w:pPr>
        <w:pStyle w:val="BodyText2"/>
        <w:spacing w:before="12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8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45 órakor bezárta</w:t>
      </w:r>
      <w:r w:rsidRPr="003905E9">
        <w:rPr>
          <w:sz w:val="22"/>
          <w:szCs w:val="22"/>
        </w:rPr>
        <w:t>.</w:t>
      </w:r>
    </w:p>
    <w:p w:rsidR="009C5287" w:rsidRPr="003905E9" w:rsidRDefault="009C5287" w:rsidP="00273A0D">
      <w:pPr>
        <w:pStyle w:val="BodyText2"/>
        <w:tabs>
          <w:tab w:val="center" w:pos="1620"/>
          <w:tab w:val="center" w:pos="8460"/>
        </w:tabs>
        <w:spacing w:before="12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9C5287" w:rsidRPr="001363CE" w:rsidRDefault="009C5287" w:rsidP="001363CE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9C5287" w:rsidRPr="001363CE" w:rsidSect="00D94195">
      <w:footerReference w:type="even" r:id="rId7"/>
      <w:footerReference w:type="default" r:id="rId8"/>
      <w:pgSz w:w="11906" w:h="16838"/>
      <w:pgMar w:top="709" w:right="1106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287" w:rsidRDefault="009C5287">
      <w:r>
        <w:separator/>
      </w:r>
    </w:p>
  </w:endnote>
  <w:endnote w:type="continuationSeparator" w:id="0">
    <w:p w:rsidR="009C5287" w:rsidRDefault="009C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87" w:rsidRDefault="009C52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5287" w:rsidRDefault="009C52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87" w:rsidRDefault="009C5287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9C5287" w:rsidRDefault="009C52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287" w:rsidRDefault="009C5287">
      <w:r>
        <w:separator/>
      </w:r>
    </w:p>
  </w:footnote>
  <w:footnote w:type="continuationSeparator" w:id="0">
    <w:p w:rsidR="009C5287" w:rsidRDefault="009C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3EAC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7C56"/>
    <w:rsid w:val="00101FB0"/>
    <w:rsid w:val="00115963"/>
    <w:rsid w:val="00115C82"/>
    <w:rsid w:val="001215AC"/>
    <w:rsid w:val="00122536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FA9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74E8"/>
    <w:rsid w:val="001C25D2"/>
    <w:rsid w:val="001C4FEA"/>
    <w:rsid w:val="001D0905"/>
    <w:rsid w:val="001D5E22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265FC"/>
    <w:rsid w:val="00230993"/>
    <w:rsid w:val="002466F0"/>
    <w:rsid w:val="0025491C"/>
    <w:rsid w:val="00260699"/>
    <w:rsid w:val="00263C98"/>
    <w:rsid w:val="00273A0D"/>
    <w:rsid w:val="00274DA6"/>
    <w:rsid w:val="00290081"/>
    <w:rsid w:val="0029553F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62D4"/>
    <w:rsid w:val="0030106E"/>
    <w:rsid w:val="00306083"/>
    <w:rsid w:val="003069E3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72C9"/>
    <w:rsid w:val="003E46A0"/>
    <w:rsid w:val="003E6AC9"/>
    <w:rsid w:val="003F050F"/>
    <w:rsid w:val="003F230E"/>
    <w:rsid w:val="003F429D"/>
    <w:rsid w:val="00403048"/>
    <w:rsid w:val="004062C9"/>
    <w:rsid w:val="0040735B"/>
    <w:rsid w:val="00410624"/>
    <w:rsid w:val="0041582F"/>
    <w:rsid w:val="0042643D"/>
    <w:rsid w:val="004378E7"/>
    <w:rsid w:val="00450353"/>
    <w:rsid w:val="00453840"/>
    <w:rsid w:val="004606EE"/>
    <w:rsid w:val="00465807"/>
    <w:rsid w:val="00477609"/>
    <w:rsid w:val="004856C6"/>
    <w:rsid w:val="00487EA0"/>
    <w:rsid w:val="00490BC2"/>
    <w:rsid w:val="004948CB"/>
    <w:rsid w:val="004A4F7B"/>
    <w:rsid w:val="004A72C6"/>
    <w:rsid w:val="004C6E4E"/>
    <w:rsid w:val="004D0C77"/>
    <w:rsid w:val="004E7259"/>
    <w:rsid w:val="004E77C7"/>
    <w:rsid w:val="004F7398"/>
    <w:rsid w:val="00507F8F"/>
    <w:rsid w:val="00517C5C"/>
    <w:rsid w:val="005204B0"/>
    <w:rsid w:val="00523340"/>
    <w:rsid w:val="00526EEE"/>
    <w:rsid w:val="0053338F"/>
    <w:rsid w:val="00534761"/>
    <w:rsid w:val="0053790B"/>
    <w:rsid w:val="00554B59"/>
    <w:rsid w:val="00555546"/>
    <w:rsid w:val="00562B77"/>
    <w:rsid w:val="005644B3"/>
    <w:rsid w:val="00565885"/>
    <w:rsid w:val="00581712"/>
    <w:rsid w:val="0058571F"/>
    <w:rsid w:val="005862C6"/>
    <w:rsid w:val="00590CA6"/>
    <w:rsid w:val="00591670"/>
    <w:rsid w:val="00594B31"/>
    <w:rsid w:val="005B5951"/>
    <w:rsid w:val="005B74A7"/>
    <w:rsid w:val="005E0F2B"/>
    <w:rsid w:val="005E1D4F"/>
    <w:rsid w:val="005E660E"/>
    <w:rsid w:val="005F0E65"/>
    <w:rsid w:val="005F29BF"/>
    <w:rsid w:val="005F59C2"/>
    <w:rsid w:val="00601EC1"/>
    <w:rsid w:val="00612075"/>
    <w:rsid w:val="006121E0"/>
    <w:rsid w:val="00614532"/>
    <w:rsid w:val="00616B71"/>
    <w:rsid w:val="00622C09"/>
    <w:rsid w:val="00624CA2"/>
    <w:rsid w:val="00624F9F"/>
    <w:rsid w:val="00625D29"/>
    <w:rsid w:val="00631E90"/>
    <w:rsid w:val="00632DE9"/>
    <w:rsid w:val="00637894"/>
    <w:rsid w:val="00643D7F"/>
    <w:rsid w:val="00646C8C"/>
    <w:rsid w:val="00650B79"/>
    <w:rsid w:val="0066025B"/>
    <w:rsid w:val="00670D70"/>
    <w:rsid w:val="00691CA3"/>
    <w:rsid w:val="0069524D"/>
    <w:rsid w:val="006975FF"/>
    <w:rsid w:val="006B46F5"/>
    <w:rsid w:val="006C32AF"/>
    <w:rsid w:val="006C3D85"/>
    <w:rsid w:val="006D1E97"/>
    <w:rsid w:val="006D67C1"/>
    <w:rsid w:val="006E6CC8"/>
    <w:rsid w:val="006F0C22"/>
    <w:rsid w:val="006F2F8A"/>
    <w:rsid w:val="006F3C96"/>
    <w:rsid w:val="00702BA0"/>
    <w:rsid w:val="00705026"/>
    <w:rsid w:val="007061C7"/>
    <w:rsid w:val="00707D5F"/>
    <w:rsid w:val="00712AFE"/>
    <w:rsid w:val="0073642A"/>
    <w:rsid w:val="00742C82"/>
    <w:rsid w:val="0074439D"/>
    <w:rsid w:val="00757931"/>
    <w:rsid w:val="00766536"/>
    <w:rsid w:val="00774AFD"/>
    <w:rsid w:val="00777C81"/>
    <w:rsid w:val="00785A23"/>
    <w:rsid w:val="00793EE8"/>
    <w:rsid w:val="007972EC"/>
    <w:rsid w:val="007C6605"/>
    <w:rsid w:val="007D6785"/>
    <w:rsid w:val="007E0EB6"/>
    <w:rsid w:val="007E1E30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253"/>
    <w:rsid w:val="00885DC9"/>
    <w:rsid w:val="008B5147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19E2"/>
    <w:rsid w:val="00902869"/>
    <w:rsid w:val="0090684B"/>
    <w:rsid w:val="00910F03"/>
    <w:rsid w:val="009177EB"/>
    <w:rsid w:val="00923CFE"/>
    <w:rsid w:val="00924954"/>
    <w:rsid w:val="009361E3"/>
    <w:rsid w:val="00965EDA"/>
    <w:rsid w:val="00974DCF"/>
    <w:rsid w:val="009767D7"/>
    <w:rsid w:val="0099020B"/>
    <w:rsid w:val="00990E58"/>
    <w:rsid w:val="0099241C"/>
    <w:rsid w:val="009929C6"/>
    <w:rsid w:val="009A1452"/>
    <w:rsid w:val="009A2B23"/>
    <w:rsid w:val="009A5519"/>
    <w:rsid w:val="009B4677"/>
    <w:rsid w:val="009B4FC8"/>
    <w:rsid w:val="009C0F03"/>
    <w:rsid w:val="009C22F5"/>
    <w:rsid w:val="009C5287"/>
    <w:rsid w:val="009C6CB5"/>
    <w:rsid w:val="009C7152"/>
    <w:rsid w:val="009D799A"/>
    <w:rsid w:val="009E3C0C"/>
    <w:rsid w:val="009E47ED"/>
    <w:rsid w:val="009E5647"/>
    <w:rsid w:val="00A0636F"/>
    <w:rsid w:val="00A07FE4"/>
    <w:rsid w:val="00A14437"/>
    <w:rsid w:val="00A23A68"/>
    <w:rsid w:val="00A24F0C"/>
    <w:rsid w:val="00A455AD"/>
    <w:rsid w:val="00A50194"/>
    <w:rsid w:val="00A67BC9"/>
    <w:rsid w:val="00A67F60"/>
    <w:rsid w:val="00A70624"/>
    <w:rsid w:val="00A709EC"/>
    <w:rsid w:val="00A73D21"/>
    <w:rsid w:val="00A80714"/>
    <w:rsid w:val="00A95D70"/>
    <w:rsid w:val="00AA3A5A"/>
    <w:rsid w:val="00AA63F6"/>
    <w:rsid w:val="00AA7C6C"/>
    <w:rsid w:val="00AB3CFD"/>
    <w:rsid w:val="00AB72A5"/>
    <w:rsid w:val="00AC0CB7"/>
    <w:rsid w:val="00AC0F39"/>
    <w:rsid w:val="00AC1B57"/>
    <w:rsid w:val="00AC7BF9"/>
    <w:rsid w:val="00AD64BD"/>
    <w:rsid w:val="00AE2A9D"/>
    <w:rsid w:val="00AE496D"/>
    <w:rsid w:val="00AE645D"/>
    <w:rsid w:val="00AE7564"/>
    <w:rsid w:val="00AF0F3B"/>
    <w:rsid w:val="00AF1604"/>
    <w:rsid w:val="00B02D87"/>
    <w:rsid w:val="00B07DA2"/>
    <w:rsid w:val="00B21F6A"/>
    <w:rsid w:val="00B25C15"/>
    <w:rsid w:val="00B26770"/>
    <w:rsid w:val="00B30C73"/>
    <w:rsid w:val="00B34F28"/>
    <w:rsid w:val="00B44006"/>
    <w:rsid w:val="00B462AE"/>
    <w:rsid w:val="00B5345E"/>
    <w:rsid w:val="00B60BFD"/>
    <w:rsid w:val="00B613A4"/>
    <w:rsid w:val="00B614B7"/>
    <w:rsid w:val="00B62186"/>
    <w:rsid w:val="00B63D14"/>
    <w:rsid w:val="00B63F80"/>
    <w:rsid w:val="00B666D4"/>
    <w:rsid w:val="00B84074"/>
    <w:rsid w:val="00BA2F9C"/>
    <w:rsid w:val="00BA455B"/>
    <w:rsid w:val="00BC08C7"/>
    <w:rsid w:val="00BC24CA"/>
    <w:rsid w:val="00BC2FC0"/>
    <w:rsid w:val="00BE232F"/>
    <w:rsid w:val="00BE4982"/>
    <w:rsid w:val="00C163AD"/>
    <w:rsid w:val="00C3098A"/>
    <w:rsid w:val="00C36A4A"/>
    <w:rsid w:val="00C412E7"/>
    <w:rsid w:val="00C54689"/>
    <w:rsid w:val="00C55827"/>
    <w:rsid w:val="00C5775D"/>
    <w:rsid w:val="00C72891"/>
    <w:rsid w:val="00C7663E"/>
    <w:rsid w:val="00C77CD9"/>
    <w:rsid w:val="00C803C3"/>
    <w:rsid w:val="00C816DA"/>
    <w:rsid w:val="00C91CAF"/>
    <w:rsid w:val="00CB622B"/>
    <w:rsid w:val="00CB7914"/>
    <w:rsid w:val="00CC0BE2"/>
    <w:rsid w:val="00CC2717"/>
    <w:rsid w:val="00CC72EC"/>
    <w:rsid w:val="00CD1FC3"/>
    <w:rsid w:val="00CD2A80"/>
    <w:rsid w:val="00CE0579"/>
    <w:rsid w:val="00CF03A2"/>
    <w:rsid w:val="00CF3A93"/>
    <w:rsid w:val="00D007D0"/>
    <w:rsid w:val="00D018C0"/>
    <w:rsid w:val="00D044AC"/>
    <w:rsid w:val="00D065EF"/>
    <w:rsid w:val="00D21E49"/>
    <w:rsid w:val="00D26E16"/>
    <w:rsid w:val="00D320E3"/>
    <w:rsid w:val="00D3305A"/>
    <w:rsid w:val="00D43985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B1E5D"/>
    <w:rsid w:val="00DB419C"/>
    <w:rsid w:val="00DB668E"/>
    <w:rsid w:val="00DC026A"/>
    <w:rsid w:val="00DC1230"/>
    <w:rsid w:val="00DC669A"/>
    <w:rsid w:val="00DD0D17"/>
    <w:rsid w:val="00DE0FEF"/>
    <w:rsid w:val="00DE148A"/>
    <w:rsid w:val="00DF1AF2"/>
    <w:rsid w:val="00DF26CB"/>
    <w:rsid w:val="00DF2DA9"/>
    <w:rsid w:val="00DF396A"/>
    <w:rsid w:val="00DF4954"/>
    <w:rsid w:val="00E1398D"/>
    <w:rsid w:val="00E15171"/>
    <w:rsid w:val="00E15898"/>
    <w:rsid w:val="00E207BD"/>
    <w:rsid w:val="00E20945"/>
    <w:rsid w:val="00E2692B"/>
    <w:rsid w:val="00E32C75"/>
    <w:rsid w:val="00E37656"/>
    <w:rsid w:val="00E42A9D"/>
    <w:rsid w:val="00E45A8D"/>
    <w:rsid w:val="00E51059"/>
    <w:rsid w:val="00E51D02"/>
    <w:rsid w:val="00E57018"/>
    <w:rsid w:val="00E616E2"/>
    <w:rsid w:val="00E71C74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61EE"/>
    <w:rsid w:val="00ED63F6"/>
    <w:rsid w:val="00EE23DC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32F"/>
    <w:rsid w:val="00F56CFC"/>
    <w:rsid w:val="00F61E16"/>
    <w:rsid w:val="00F6395E"/>
    <w:rsid w:val="00F677FC"/>
    <w:rsid w:val="00F7628C"/>
    <w:rsid w:val="00F8008C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4113"/>
    <w:rsid w:val="00FD4DC9"/>
    <w:rsid w:val="00FD7169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376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2</cp:revision>
  <cp:lastPrinted>2016-08-11T09:52:00Z</cp:lastPrinted>
  <dcterms:created xsi:type="dcterms:W3CDTF">2016-08-11T09:53:00Z</dcterms:created>
  <dcterms:modified xsi:type="dcterms:W3CDTF">2016-08-11T09:53:00Z</dcterms:modified>
</cp:coreProperties>
</file>