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7B" w:rsidRPr="008409F1" w:rsidRDefault="00250B7B">
      <w:pPr>
        <w:pStyle w:val="Cm"/>
        <w:rPr>
          <w:spacing w:val="50"/>
          <w:sz w:val="22"/>
        </w:rPr>
      </w:pPr>
      <w:r w:rsidRPr="008409F1">
        <w:rPr>
          <w:spacing w:val="50"/>
          <w:sz w:val="22"/>
        </w:rPr>
        <w:t>Jegyzőkönyv</w:t>
      </w:r>
    </w:p>
    <w:p w:rsidR="00250B7B" w:rsidRPr="008409F1" w:rsidRDefault="00250B7B" w:rsidP="00525D6F">
      <w:pPr>
        <w:pStyle w:val="Szvegtrzs"/>
        <w:tabs>
          <w:tab w:val="left" w:pos="3686"/>
        </w:tabs>
        <w:spacing w:before="0" w:after="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 xml:space="preserve">2017. </w:t>
      </w:r>
      <w:r w:rsidR="00B063E1">
        <w:rPr>
          <w:sz w:val="22"/>
          <w:szCs w:val="22"/>
        </w:rPr>
        <w:t xml:space="preserve">július 3. </w:t>
      </w:r>
      <w:r w:rsidRPr="008409F1">
        <w:rPr>
          <w:sz w:val="22"/>
          <w:szCs w:val="22"/>
        </w:rPr>
        <w:t xml:space="preserve">napján </w:t>
      </w:r>
      <w:r w:rsidR="00B063E1">
        <w:rPr>
          <w:sz w:val="22"/>
          <w:szCs w:val="22"/>
        </w:rPr>
        <w:t>13,30</w:t>
      </w:r>
      <w:r w:rsidRPr="008409F1">
        <w:rPr>
          <w:sz w:val="22"/>
          <w:szCs w:val="22"/>
        </w:rPr>
        <w:t xml:space="preserve"> órakor a Gősfa Faluház helyiségében megtartott rendkívüli nyilvános képviselő</w:t>
      </w:r>
      <w:r w:rsidR="00FA52DD">
        <w:rPr>
          <w:sz w:val="22"/>
          <w:szCs w:val="22"/>
        </w:rPr>
        <w:t>-</w:t>
      </w:r>
      <w:r w:rsidRPr="008409F1">
        <w:rPr>
          <w:sz w:val="22"/>
          <w:szCs w:val="22"/>
        </w:rPr>
        <w:t>testületi ülésről.</w:t>
      </w:r>
    </w:p>
    <w:p w:rsidR="00250B7B" w:rsidRPr="008409F1" w:rsidRDefault="00250B7B" w:rsidP="00CC75B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Jelen vannak</w:t>
      </w:r>
      <w:r w:rsidRPr="008409F1">
        <w:rPr>
          <w:sz w:val="22"/>
          <w:szCs w:val="22"/>
        </w:rPr>
        <w:t xml:space="preserve">: </w:t>
      </w:r>
      <w:r w:rsidRPr="008409F1">
        <w:rPr>
          <w:sz w:val="22"/>
          <w:szCs w:val="22"/>
        </w:rPr>
        <w:tab/>
        <w:t>Farkas Tiborné</w:t>
      </w:r>
      <w:r w:rsidRPr="008409F1">
        <w:rPr>
          <w:sz w:val="22"/>
          <w:szCs w:val="22"/>
        </w:rPr>
        <w:tab/>
        <w:t>polgármester</w:t>
      </w:r>
    </w:p>
    <w:p w:rsidR="00250B7B" w:rsidRPr="008409F1" w:rsidRDefault="00250B7B" w:rsidP="00CC75B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8409F1">
        <w:rPr>
          <w:sz w:val="22"/>
          <w:szCs w:val="22"/>
        </w:rPr>
        <w:tab/>
      </w:r>
      <w:r w:rsidR="00B063E1" w:rsidRPr="008409F1">
        <w:rPr>
          <w:sz w:val="22"/>
          <w:szCs w:val="22"/>
        </w:rPr>
        <w:t>Hessel Ferencné</w:t>
      </w:r>
      <w:r w:rsidR="00B063E1" w:rsidRPr="008409F1">
        <w:rPr>
          <w:sz w:val="22"/>
          <w:szCs w:val="22"/>
        </w:rPr>
        <w:tab/>
        <w:t>képviselő</w:t>
      </w:r>
    </w:p>
    <w:p w:rsidR="00250B7B" w:rsidRPr="008409F1" w:rsidRDefault="00250B7B" w:rsidP="00CC75B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8409F1">
        <w:rPr>
          <w:sz w:val="22"/>
          <w:szCs w:val="22"/>
        </w:rPr>
        <w:tab/>
        <w:t>Horváth Edit</w:t>
      </w:r>
      <w:r w:rsidRPr="008409F1">
        <w:rPr>
          <w:sz w:val="22"/>
          <w:szCs w:val="22"/>
        </w:rPr>
        <w:tab/>
        <w:t xml:space="preserve">képviselő </w:t>
      </w:r>
    </w:p>
    <w:p w:rsidR="00250B7B" w:rsidRPr="008409F1" w:rsidRDefault="00250B7B" w:rsidP="00CC75BA">
      <w:pPr>
        <w:tabs>
          <w:tab w:val="left" w:pos="1980"/>
          <w:tab w:val="left" w:pos="4500"/>
        </w:tabs>
        <w:spacing w:before="6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ab/>
      </w:r>
      <w:r w:rsidR="00EA157F">
        <w:rPr>
          <w:sz w:val="22"/>
          <w:szCs w:val="22"/>
        </w:rPr>
        <w:t>Dr. Horváth Renáta</w:t>
      </w:r>
      <w:r w:rsidRPr="008409F1">
        <w:rPr>
          <w:sz w:val="22"/>
          <w:szCs w:val="22"/>
        </w:rPr>
        <w:tab/>
      </w:r>
      <w:r w:rsidR="00EA157F">
        <w:rPr>
          <w:sz w:val="22"/>
          <w:szCs w:val="22"/>
        </w:rPr>
        <w:t>igazgatási ügyintéző</w:t>
      </w:r>
    </w:p>
    <w:p w:rsidR="00B063E1" w:rsidRDefault="00250B7B" w:rsidP="00525D6F">
      <w:pPr>
        <w:tabs>
          <w:tab w:val="left" w:pos="1980"/>
          <w:tab w:val="left" w:pos="4500"/>
        </w:tabs>
        <w:jc w:val="both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Igazoltan távol:</w:t>
      </w:r>
      <w:r w:rsidRPr="008409F1">
        <w:rPr>
          <w:b/>
          <w:sz w:val="22"/>
          <w:szCs w:val="22"/>
        </w:rPr>
        <w:tab/>
      </w:r>
      <w:r w:rsidR="00B063E1" w:rsidRPr="008409F1">
        <w:rPr>
          <w:sz w:val="22"/>
          <w:szCs w:val="22"/>
        </w:rPr>
        <w:t>Vincze Istvánné</w:t>
      </w:r>
      <w:r w:rsidR="00B063E1" w:rsidRPr="008409F1">
        <w:rPr>
          <w:sz w:val="22"/>
          <w:szCs w:val="22"/>
        </w:rPr>
        <w:tab/>
        <w:t>alpolgármester</w:t>
      </w:r>
    </w:p>
    <w:p w:rsidR="00250B7B" w:rsidRPr="008409F1" w:rsidRDefault="00B063E1" w:rsidP="00D537A4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="00250B7B" w:rsidRPr="008409F1">
        <w:rPr>
          <w:sz w:val="22"/>
          <w:szCs w:val="22"/>
        </w:rPr>
        <w:t>zabó Gyuláné</w:t>
      </w:r>
      <w:r w:rsidR="00250B7B" w:rsidRPr="008409F1">
        <w:rPr>
          <w:sz w:val="22"/>
          <w:szCs w:val="22"/>
        </w:rPr>
        <w:tab/>
        <w:t>képviselő</w:t>
      </w:r>
    </w:p>
    <w:p w:rsidR="00257DE4" w:rsidRPr="00C52B1A" w:rsidRDefault="00250B7B" w:rsidP="00257DE4">
      <w:pPr>
        <w:spacing w:before="60"/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Farkas Tiborné polgármester</w:t>
      </w:r>
      <w:r w:rsidRPr="008409F1">
        <w:rPr>
          <w:sz w:val="22"/>
          <w:szCs w:val="22"/>
        </w:rPr>
        <w:t xml:space="preserve"> köszöntötte a megjelenteket, ezt követően megállapította, hogy az ülés határozatképes, majd javaslatot tett a napirendekre</w:t>
      </w:r>
      <w:proofErr w:type="gramStart"/>
      <w:r w:rsidRPr="008409F1">
        <w:rPr>
          <w:sz w:val="22"/>
          <w:szCs w:val="22"/>
        </w:rPr>
        <w:t>.</w:t>
      </w:r>
      <w:r w:rsidR="00257DE4" w:rsidRPr="00C52B1A">
        <w:rPr>
          <w:sz w:val="22"/>
          <w:szCs w:val="22"/>
        </w:rPr>
        <w:t>Tájékoztatta</w:t>
      </w:r>
      <w:proofErr w:type="gramEnd"/>
      <w:r w:rsidR="00257DE4" w:rsidRPr="00C52B1A">
        <w:rPr>
          <w:sz w:val="22"/>
          <w:szCs w:val="22"/>
        </w:rPr>
        <w:t xml:space="preserve"> a képviselőket, hogy a képviselő–testületi ülés összehívására </w:t>
      </w:r>
      <w:r w:rsidR="00257DE4">
        <w:rPr>
          <w:sz w:val="22"/>
          <w:szCs w:val="22"/>
        </w:rPr>
        <w:t>Gősfa</w:t>
      </w:r>
      <w:r w:rsidR="00257DE4" w:rsidRPr="00C52B1A">
        <w:rPr>
          <w:sz w:val="22"/>
          <w:szCs w:val="22"/>
        </w:rPr>
        <w:t xml:space="preserve"> Község Önkormányzati Képviselő–testületének az önkormányzat Szervezeti és Működési Szabályzatáról szóló 1/2015 (I.</w:t>
      </w:r>
      <w:r w:rsidR="00257DE4">
        <w:rPr>
          <w:sz w:val="22"/>
          <w:szCs w:val="22"/>
        </w:rPr>
        <w:t>7</w:t>
      </w:r>
      <w:r w:rsidR="00257DE4" w:rsidRPr="00C52B1A">
        <w:rPr>
          <w:sz w:val="22"/>
          <w:szCs w:val="22"/>
        </w:rPr>
        <w:t xml:space="preserve">.) önkormányzati rendelet 12. §. (1) (2) bekezdése alapján, meghívó kiküldése nélkül került sor. </w:t>
      </w:r>
      <w:r w:rsidR="00257DE4">
        <w:rPr>
          <w:sz w:val="22"/>
          <w:szCs w:val="22"/>
        </w:rPr>
        <w:t>Farkas Tiborné</w:t>
      </w:r>
      <w:r w:rsidR="00257DE4" w:rsidRPr="00C52B1A">
        <w:rPr>
          <w:sz w:val="22"/>
          <w:szCs w:val="22"/>
        </w:rPr>
        <w:t xml:space="preserve"> polgármester a képviselő-testületi ülés összehívására okot adó sürgős, halasztást nem tűrő esetként </w:t>
      </w:r>
      <w:r w:rsidR="00073B47">
        <w:rPr>
          <w:sz w:val="22"/>
          <w:szCs w:val="22"/>
        </w:rPr>
        <w:t xml:space="preserve">az önkormányzat működőképességének megőrzése érdekében </w:t>
      </w:r>
      <w:r w:rsidR="00722563">
        <w:rPr>
          <w:sz w:val="22"/>
          <w:szCs w:val="22"/>
        </w:rPr>
        <w:t xml:space="preserve">az </w:t>
      </w:r>
      <w:r w:rsidR="00722563" w:rsidRPr="00722563">
        <w:rPr>
          <w:sz w:val="22"/>
          <w:szCs w:val="22"/>
        </w:rPr>
        <w:t>önhibájukon kívül hátrányos helyzetben lévő önkormányzatok támogatására</w:t>
      </w:r>
      <w:r w:rsidR="00073B47">
        <w:rPr>
          <w:sz w:val="22"/>
          <w:szCs w:val="22"/>
        </w:rPr>
        <w:t xml:space="preserve"> </w:t>
      </w:r>
      <w:r w:rsidR="00722563">
        <w:rPr>
          <w:sz w:val="22"/>
          <w:szCs w:val="22"/>
        </w:rPr>
        <w:t xml:space="preserve">vonatkozó </w:t>
      </w:r>
      <w:r w:rsidR="00073B47">
        <w:rPr>
          <w:sz w:val="22"/>
          <w:szCs w:val="22"/>
        </w:rPr>
        <w:t>pályázat benyújtásának</w:t>
      </w:r>
      <w:r w:rsidR="00257DE4">
        <w:rPr>
          <w:sz w:val="22"/>
          <w:szCs w:val="22"/>
        </w:rPr>
        <w:t xml:space="preserve"> ügyét</w:t>
      </w:r>
      <w:r w:rsidR="00257DE4" w:rsidRPr="00C52B1A">
        <w:rPr>
          <w:sz w:val="22"/>
          <w:szCs w:val="22"/>
        </w:rPr>
        <w:t xml:space="preserve"> jelölte meg.</w:t>
      </w:r>
    </w:p>
    <w:p w:rsidR="00257DE4" w:rsidRPr="00B20416" w:rsidRDefault="00257DE4" w:rsidP="00B20416">
      <w:pPr>
        <w:tabs>
          <w:tab w:val="left" w:pos="1440"/>
          <w:tab w:val="left" w:pos="3780"/>
        </w:tabs>
        <w:ind w:right="-284"/>
        <w:jc w:val="both"/>
        <w:rPr>
          <w:b/>
          <w:sz w:val="22"/>
          <w:szCs w:val="22"/>
        </w:rPr>
      </w:pPr>
      <w:r w:rsidRPr="00C52B1A">
        <w:rPr>
          <w:sz w:val="22"/>
          <w:szCs w:val="22"/>
        </w:rPr>
        <w:t>A képviselő-testület egyhangúan a polgármester javaslatára az alábbi napirendet fogadta el:</w:t>
      </w:r>
    </w:p>
    <w:p w:rsidR="00250B7B" w:rsidRPr="008409F1" w:rsidRDefault="00250B7B" w:rsidP="00B20416">
      <w:pPr>
        <w:spacing w:before="120" w:after="120"/>
        <w:jc w:val="both"/>
        <w:rPr>
          <w:sz w:val="22"/>
          <w:szCs w:val="22"/>
        </w:rPr>
      </w:pPr>
      <w:r w:rsidRPr="008409F1">
        <w:rPr>
          <w:b/>
          <w:sz w:val="22"/>
          <w:szCs w:val="22"/>
          <w:u w:val="single"/>
        </w:rPr>
        <w:t>Napirend:</w:t>
      </w:r>
    </w:p>
    <w:p w:rsidR="00250B7B" w:rsidRPr="008409F1" w:rsidRDefault="00C45307" w:rsidP="00475122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Pályázat benyújtása önhibájuko</w:t>
      </w:r>
      <w:r w:rsidR="00722563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kívül hátrányos helyzetben lévő önkormányzatok támogatására</w:t>
      </w:r>
      <w:r w:rsidR="00250B7B" w:rsidRPr="008409F1">
        <w:rPr>
          <w:b/>
          <w:sz w:val="22"/>
          <w:szCs w:val="22"/>
        </w:rPr>
        <w:br/>
        <w:t>Előadó: Farkas Tiborné polgármester</w:t>
      </w:r>
    </w:p>
    <w:p w:rsidR="00250B7B" w:rsidRPr="008409F1" w:rsidRDefault="00250B7B" w:rsidP="00857A1B">
      <w:pPr>
        <w:numPr>
          <w:ilvl w:val="0"/>
          <w:numId w:val="8"/>
        </w:numPr>
        <w:spacing w:after="120"/>
        <w:ind w:left="714" w:hanging="357"/>
        <w:jc w:val="both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Egyebek</w:t>
      </w:r>
    </w:p>
    <w:p w:rsidR="00250B7B" w:rsidRPr="008409F1" w:rsidRDefault="00250B7B" w:rsidP="00B20416">
      <w:pPr>
        <w:keepNext/>
        <w:spacing w:after="120"/>
        <w:jc w:val="both"/>
        <w:rPr>
          <w:b/>
          <w:sz w:val="22"/>
          <w:szCs w:val="22"/>
          <w:u w:val="single"/>
        </w:rPr>
      </w:pPr>
      <w:r w:rsidRPr="008409F1">
        <w:rPr>
          <w:b/>
          <w:sz w:val="22"/>
          <w:szCs w:val="22"/>
          <w:u w:val="single"/>
        </w:rPr>
        <w:t>Napirend tárgyalása:</w:t>
      </w:r>
    </w:p>
    <w:p w:rsidR="00250B7B" w:rsidRPr="008409F1" w:rsidRDefault="00722563" w:rsidP="00DA54D6">
      <w:pPr>
        <w:numPr>
          <w:ilvl w:val="0"/>
          <w:numId w:val="4"/>
        </w:numPr>
        <w:tabs>
          <w:tab w:val="clear" w:pos="720"/>
          <w:tab w:val="num" w:pos="180"/>
        </w:tabs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Pályázat benyújtása önhibájukon kívül hátrányos helyzetben lévő önkormányzatok támogatására</w:t>
      </w:r>
      <w:r w:rsidRPr="008409F1">
        <w:rPr>
          <w:b/>
          <w:sz w:val="22"/>
          <w:szCs w:val="22"/>
        </w:rPr>
        <w:br/>
      </w:r>
      <w:r w:rsidR="00250B7B" w:rsidRPr="008409F1">
        <w:rPr>
          <w:b/>
          <w:sz w:val="22"/>
          <w:szCs w:val="22"/>
          <w:u w:val="single"/>
        </w:rPr>
        <w:t>Előadó:</w:t>
      </w:r>
      <w:r w:rsidR="00250B7B" w:rsidRPr="008409F1">
        <w:rPr>
          <w:b/>
          <w:sz w:val="22"/>
          <w:szCs w:val="22"/>
        </w:rPr>
        <w:t xml:space="preserve"> Farkas Tiborné polgármester</w:t>
      </w:r>
    </w:p>
    <w:p w:rsidR="00250B7B" w:rsidRPr="008409F1" w:rsidRDefault="00250B7B" w:rsidP="005A456F">
      <w:pPr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 xml:space="preserve">Farkas Tiborné polgármester: </w:t>
      </w:r>
      <w:r w:rsidRPr="008409F1">
        <w:rPr>
          <w:sz w:val="22"/>
          <w:szCs w:val="22"/>
        </w:rPr>
        <w:t xml:space="preserve">Ismertette </w:t>
      </w:r>
      <w:r w:rsidR="008D0236" w:rsidRPr="008D0236">
        <w:rPr>
          <w:sz w:val="22"/>
          <w:szCs w:val="22"/>
        </w:rPr>
        <w:t>önhibájukon kívül hátrányos helyzetben lévő önkormányzatok támogatására</w:t>
      </w:r>
      <w:r w:rsidR="008D0236">
        <w:rPr>
          <w:sz w:val="22"/>
          <w:szCs w:val="22"/>
        </w:rPr>
        <w:t xml:space="preserve"> vonatkozó </w:t>
      </w:r>
      <w:proofErr w:type="gramStart"/>
      <w:r w:rsidR="008D0236">
        <w:rPr>
          <w:sz w:val="22"/>
          <w:szCs w:val="22"/>
        </w:rPr>
        <w:t xml:space="preserve">pályázat </w:t>
      </w:r>
      <w:r w:rsidR="008D0236" w:rsidRPr="008409F1">
        <w:rPr>
          <w:sz w:val="22"/>
          <w:szCs w:val="22"/>
        </w:rPr>
        <w:t xml:space="preserve"> </w:t>
      </w:r>
      <w:r w:rsidRPr="008409F1">
        <w:rPr>
          <w:sz w:val="22"/>
          <w:szCs w:val="22"/>
        </w:rPr>
        <w:t>igénylésének</w:t>
      </w:r>
      <w:proofErr w:type="gramEnd"/>
      <w:r w:rsidRPr="008409F1">
        <w:rPr>
          <w:sz w:val="22"/>
          <w:szCs w:val="22"/>
        </w:rPr>
        <w:t xml:space="preserve"> és elbírálásának feltételeit. Indítványozta, hogy Gősfa Község Önkormányzata nyújtson be pályázatot az előbbiekben ismertetett </w:t>
      </w:r>
      <w:r w:rsidR="00CD45B1">
        <w:rPr>
          <w:sz w:val="22"/>
          <w:szCs w:val="22"/>
        </w:rPr>
        <w:t xml:space="preserve">feltételek </w:t>
      </w:r>
      <w:r w:rsidRPr="008409F1">
        <w:rPr>
          <w:sz w:val="22"/>
          <w:szCs w:val="22"/>
        </w:rPr>
        <w:t>alapján. Kérte a képviselőket mondják el véleményüket, tegyék meg javaslataikat.</w:t>
      </w:r>
    </w:p>
    <w:p w:rsidR="00250B7B" w:rsidRPr="008409F1" w:rsidRDefault="00250B7B" w:rsidP="005A456F">
      <w:pPr>
        <w:spacing w:before="6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>Kérdés, hozzászólás a napirenddel kapcsolatosan nem hangzott el, az ülést levezető polgármester a napirend tárgyalását lezárta, megállapította, hogy az ülés határozatképes, a jelenlévő képviselő-testület tagok száma 3 fő, majd szavazásra bocsátotta a napirend tárgyában elhangzott indítványt.</w:t>
      </w:r>
    </w:p>
    <w:p w:rsidR="00250B7B" w:rsidRPr="008409F1" w:rsidRDefault="00250B7B" w:rsidP="005A456F">
      <w:pPr>
        <w:jc w:val="both"/>
        <w:rPr>
          <w:sz w:val="22"/>
          <w:szCs w:val="22"/>
        </w:rPr>
      </w:pPr>
      <w:r w:rsidRPr="008409F1">
        <w:rPr>
          <w:sz w:val="22"/>
          <w:szCs w:val="22"/>
        </w:rPr>
        <w:t>Gősfa Község Önkormányzati Képviselő-testülete 3 igen egyhangú szavazattal az alábbi határozatot hozta:</w:t>
      </w:r>
    </w:p>
    <w:p w:rsidR="00EA5C43" w:rsidRPr="00EA5C43" w:rsidRDefault="00EA5C43" w:rsidP="00EA5C43">
      <w:pPr>
        <w:pStyle w:val="Cmsor1"/>
        <w:tabs>
          <w:tab w:val="left" w:pos="10440"/>
        </w:tabs>
        <w:ind w:right="-50"/>
        <w:rPr>
          <w:sz w:val="22"/>
          <w:szCs w:val="22"/>
        </w:rPr>
      </w:pPr>
      <w:r w:rsidRPr="00EA5C43">
        <w:rPr>
          <w:sz w:val="22"/>
          <w:szCs w:val="22"/>
        </w:rPr>
        <w:t>Gősfa Község Önkormányzati Képviselő-testületének</w:t>
      </w:r>
      <w:r w:rsidRPr="00EA5C43">
        <w:rPr>
          <w:sz w:val="22"/>
          <w:szCs w:val="22"/>
        </w:rPr>
        <w:br/>
        <w:t>22/2017. (VII.3.) számú határozata</w:t>
      </w:r>
    </w:p>
    <w:p w:rsidR="00EA5C43" w:rsidRPr="00EA5C43" w:rsidRDefault="00EA5C43" w:rsidP="00EA5C43">
      <w:pPr>
        <w:pStyle w:val="Szvegtrzs"/>
        <w:tabs>
          <w:tab w:val="left" w:pos="10440"/>
        </w:tabs>
        <w:spacing w:before="0" w:after="0"/>
        <w:ind w:right="-50"/>
        <w:jc w:val="both"/>
        <w:rPr>
          <w:sz w:val="22"/>
          <w:szCs w:val="22"/>
        </w:rPr>
      </w:pPr>
      <w:r w:rsidRPr="00EA5C43">
        <w:rPr>
          <w:bCs/>
          <w:sz w:val="22"/>
          <w:szCs w:val="22"/>
        </w:rPr>
        <w:t xml:space="preserve">Gősfa Község Önkormányzati Képviselő-testülete pályázatot nyújt be a </w:t>
      </w:r>
      <w:r w:rsidRPr="00EA5C43">
        <w:rPr>
          <w:sz w:val="22"/>
          <w:szCs w:val="22"/>
        </w:rPr>
        <w:t xml:space="preserve">Magyarország 2017. évi központi költségvetéséről szóló 2016. évi XC. törvény 3. melléklet I. 7. pont és a III.1. </w:t>
      </w:r>
      <w:proofErr w:type="gramStart"/>
      <w:r w:rsidRPr="00EA5C43">
        <w:rPr>
          <w:sz w:val="22"/>
          <w:szCs w:val="22"/>
        </w:rPr>
        <w:t>szerint</w:t>
      </w:r>
      <w:proofErr w:type="gramEnd"/>
      <w:r w:rsidRPr="00EA5C43">
        <w:rPr>
          <w:sz w:val="22"/>
          <w:szCs w:val="22"/>
        </w:rPr>
        <w:t xml:space="preserve"> a "a megyei önkormányzatok rendkívüli támogatására és a települési önkormányzatok rendkívül önkormányzati támogatására (ennek keretében a rendkívüli szociális támogatásra)" felhívás 1.b) pontjára a működőképesség megőrzése érdekében.</w:t>
      </w:r>
    </w:p>
    <w:p w:rsidR="00EA5C43" w:rsidRPr="00EA5C43" w:rsidRDefault="00EA5C43" w:rsidP="00EA5C43">
      <w:pPr>
        <w:tabs>
          <w:tab w:val="left" w:pos="10440"/>
        </w:tabs>
        <w:ind w:right="-50"/>
        <w:jc w:val="both"/>
        <w:rPr>
          <w:bCs/>
          <w:sz w:val="22"/>
          <w:szCs w:val="22"/>
        </w:rPr>
      </w:pPr>
      <w:r w:rsidRPr="00EA5C43">
        <w:rPr>
          <w:bCs/>
          <w:sz w:val="22"/>
          <w:szCs w:val="22"/>
        </w:rPr>
        <w:t xml:space="preserve">A képviselő-testület felhatalmazza a polgármestert a pályázat határidőre történő benyújtására. </w:t>
      </w:r>
    </w:p>
    <w:p w:rsidR="00EA5C43" w:rsidRPr="005E0428" w:rsidRDefault="00EA5C43" w:rsidP="00EA5C43">
      <w:pPr>
        <w:tabs>
          <w:tab w:val="left" w:pos="2700"/>
          <w:tab w:val="left" w:pos="4140"/>
          <w:tab w:val="left" w:pos="10440"/>
        </w:tabs>
        <w:ind w:right="-50"/>
        <w:jc w:val="both"/>
        <w:rPr>
          <w:b/>
          <w:sz w:val="22"/>
          <w:szCs w:val="22"/>
        </w:rPr>
      </w:pPr>
      <w:r w:rsidRPr="005E0428">
        <w:rPr>
          <w:b/>
          <w:sz w:val="22"/>
          <w:szCs w:val="22"/>
        </w:rPr>
        <w:tab/>
        <w:t xml:space="preserve">Határidő: </w:t>
      </w:r>
      <w:r w:rsidRPr="005E0428">
        <w:rPr>
          <w:b/>
          <w:sz w:val="22"/>
          <w:szCs w:val="22"/>
        </w:rPr>
        <w:tab/>
        <w:t>2017. július 5.</w:t>
      </w:r>
    </w:p>
    <w:p w:rsidR="00EA5C43" w:rsidRPr="005E0428" w:rsidRDefault="00EA5C43" w:rsidP="00EA5C43">
      <w:pPr>
        <w:tabs>
          <w:tab w:val="left" w:pos="2700"/>
          <w:tab w:val="left" w:pos="4140"/>
          <w:tab w:val="left" w:pos="10440"/>
        </w:tabs>
        <w:ind w:right="-50"/>
        <w:jc w:val="both"/>
        <w:rPr>
          <w:b/>
          <w:sz w:val="22"/>
          <w:szCs w:val="22"/>
        </w:rPr>
      </w:pPr>
      <w:r w:rsidRPr="005E0428">
        <w:rPr>
          <w:b/>
          <w:sz w:val="22"/>
          <w:szCs w:val="22"/>
        </w:rPr>
        <w:tab/>
        <w:t xml:space="preserve">Felelős: </w:t>
      </w:r>
      <w:r w:rsidRPr="005E0428">
        <w:rPr>
          <w:b/>
          <w:sz w:val="22"/>
          <w:szCs w:val="22"/>
        </w:rPr>
        <w:tab/>
        <w:t>Farkas Tiborné polgármester</w:t>
      </w:r>
    </w:p>
    <w:p w:rsidR="00250B7B" w:rsidRPr="008409F1" w:rsidRDefault="00250B7B" w:rsidP="00FA3F9D">
      <w:pPr>
        <w:pStyle w:val="Listaszerbekezds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b/>
          <w:bCs/>
          <w:sz w:val="22"/>
          <w:szCs w:val="22"/>
        </w:rPr>
      </w:pPr>
      <w:r w:rsidRPr="008409F1">
        <w:rPr>
          <w:b/>
          <w:bCs/>
          <w:sz w:val="22"/>
          <w:szCs w:val="22"/>
        </w:rPr>
        <w:t>Egyebek</w:t>
      </w:r>
    </w:p>
    <w:p w:rsidR="00250B7B" w:rsidRPr="008409F1" w:rsidRDefault="00206887" w:rsidP="00206887">
      <w:pPr>
        <w:numPr>
          <w:ilvl w:val="0"/>
          <w:numId w:val="12"/>
        </w:numPr>
        <w:tabs>
          <w:tab w:val="clear" w:pos="720"/>
        </w:tabs>
        <w:spacing w:before="240"/>
        <w:ind w:left="426"/>
        <w:rPr>
          <w:sz w:val="22"/>
          <w:szCs w:val="22"/>
        </w:rPr>
      </w:pPr>
      <w:r>
        <w:rPr>
          <w:b/>
          <w:sz w:val="22"/>
          <w:szCs w:val="22"/>
        </w:rPr>
        <w:t>Beiskolázási támogatás</w:t>
      </w:r>
      <w:r w:rsidR="00250B7B" w:rsidRPr="008409F1">
        <w:rPr>
          <w:sz w:val="22"/>
          <w:szCs w:val="22"/>
        </w:rPr>
        <w:br/>
      </w:r>
      <w:r w:rsidR="00250B7B" w:rsidRPr="008409F1">
        <w:rPr>
          <w:b/>
          <w:sz w:val="22"/>
          <w:szCs w:val="22"/>
        </w:rPr>
        <w:t>Előadó: Farkas Tiborné polgármester</w:t>
      </w:r>
    </w:p>
    <w:p w:rsidR="00206887" w:rsidRPr="00792920" w:rsidRDefault="00206887" w:rsidP="00206887">
      <w:pPr>
        <w:ind w:right="181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="007C55AC" w:rsidRPr="007C55AC">
        <w:rPr>
          <w:sz w:val="22"/>
          <w:szCs w:val="22"/>
        </w:rPr>
        <w:t>Tájékoztatta a képviselő-testületet a</w:t>
      </w:r>
      <w:r w:rsidR="007C55AC">
        <w:rPr>
          <w:sz w:val="22"/>
          <w:szCs w:val="22"/>
        </w:rPr>
        <w:t xml:space="preserve"> </w:t>
      </w:r>
      <w:r w:rsidR="007C55AC" w:rsidRPr="007C55AC">
        <w:rPr>
          <w:sz w:val="22"/>
          <w:szCs w:val="22"/>
        </w:rPr>
        <w:t>2017. évi szociális normatíva alakulásáról.</w:t>
      </w:r>
      <w:r w:rsidR="007C55AC">
        <w:rPr>
          <w:b/>
          <w:sz w:val="22"/>
          <w:szCs w:val="22"/>
        </w:rPr>
        <w:t xml:space="preserve"> </w:t>
      </w:r>
      <w:r w:rsidRPr="00206887">
        <w:rPr>
          <w:sz w:val="22"/>
          <w:szCs w:val="22"/>
        </w:rPr>
        <w:t>Elmondta, hogy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792920">
        <w:rPr>
          <w:sz w:val="22"/>
          <w:szCs w:val="22"/>
        </w:rPr>
        <w:t xml:space="preserve">éleménye szerint </w:t>
      </w:r>
      <w:r w:rsidR="0095484B">
        <w:rPr>
          <w:sz w:val="22"/>
          <w:szCs w:val="22"/>
        </w:rPr>
        <w:t>a taval</w:t>
      </w:r>
      <w:r w:rsidR="00554E6A">
        <w:rPr>
          <w:sz w:val="22"/>
          <w:szCs w:val="22"/>
        </w:rPr>
        <w:t>yi</w:t>
      </w:r>
      <w:r w:rsidR="0095484B">
        <w:rPr>
          <w:sz w:val="22"/>
          <w:szCs w:val="22"/>
        </w:rPr>
        <w:t xml:space="preserve"> évhez hasonlóan </w:t>
      </w:r>
      <w:r w:rsidRPr="00792920">
        <w:rPr>
          <w:sz w:val="22"/>
          <w:szCs w:val="22"/>
        </w:rPr>
        <w:t>az óvodásoknak 4</w:t>
      </w:r>
      <w:r w:rsidR="00D34DFF">
        <w:rPr>
          <w:sz w:val="22"/>
          <w:szCs w:val="22"/>
        </w:rPr>
        <w:t>.</w:t>
      </w:r>
      <w:r w:rsidRPr="00792920">
        <w:rPr>
          <w:sz w:val="22"/>
          <w:szCs w:val="22"/>
        </w:rPr>
        <w:t>000</w:t>
      </w:r>
      <w:r>
        <w:rPr>
          <w:sz w:val="22"/>
          <w:szCs w:val="22"/>
        </w:rPr>
        <w:t xml:space="preserve"> Ft-ot</w:t>
      </w:r>
      <w:r w:rsidRPr="00792920">
        <w:rPr>
          <w:sz w:val="22"/>
          <w:szCs w:val="22"/>
        </w:rPr>
        <w:t>, álta</w:t>
      </w:r>
      <w:r>
        <w:rPr>
          <w:sz w:val="22"/>
          <w:szCs w:val="22"/>
        </w:rPr>
        <w:t>lános iskolások részére</w:t>
      </w:r>
      <w:r w:rsidRPr="00792920">
        <w:rPr>
          <w:sz w:val="22"/>
          <w:szCs w:val="22"/>
        </w:rPr>
        <w:t xml:space="preserve"> 8</w:t>
      </w:r>
      <w:r w:rsidR="00D34DFF">
        <w:rPr>
          <w:sz w:val="22"/>
          <w:szCs w:val="22"/>
        </w:rPr>
        <w:t>.</w:t>
      </w:r>
      <w:r w:rsidRPr="00792920">
        <w:rPr>
          <w:sz w:val="22"/>
          <w:szCs w:val="22"/>
        </w:rPr>
        <w:t>000</w:t>
      </w:r>
      <w:r>
        <w:rPr>
          <w:sz w:val="22"/>
          <w:szCs w:val="22"/>
        </w:rPr>
        <w:t xml:space="preserve"> Ft-ot, a </w:t>
      </w:r>
      <w:r w:rsidRPr="00792920">
        <w:rPr>
          <w:sz w:val="22"/>
          <w:szCs w:val="22"/>
        </w:rPr>
        <w:t>közép</w:t>
      </w:r>
      <w:r>
        <w:rPr>
          <w:sz w:val="22"/>
          <w:szCs w:val="22"/>
        </w:rPr>
        <w:t>iskolások részére</w:t>
      </w:r>
      <w:r w:rsidRPr="00792920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.000 Ft-ot </w:t>
      </w:r>
      <w:r w:rsidRPr="00792920">
        <w:rPr>
          <w:sz w:val="22"/>
          <w:szCs w:val="22"/>
        </w:rPr>
        <w:t>felsőfok</w:t>
      </w:r>
      <w:r>
        <w:rPr>
          <w:sz w:val="22"/>
          <w:szCs w:val="22"/>
        </w:rPr>
        <w:t>ú tanintézmények nappali tagozatos hallgatói részére</w:t>
      </w:r>
      <w:r w:rsidRPr="00792920">
        <w:rPr>
          <w:b/>
          <w:sz w:val="22"/>
          <w:szCs w:val="22"/>
        </w:rPr>
        <w:t xml:space="preserve"> </w:t>
      </w:r>
      <w:r w:rsidRPr="00AE17D4">
        <w:rPr>
          <w:sz w:val="22"/>
          <w:szCs w:val="22"/>
        </w:rPr>
        <w:t>14</w:t>
      </w:r>
      <w:r>
        <w:rPr>
          <w:sz w:val="22"/>
          <w:szCs w:val="22"/>
        </w:rPr>
        <w:t xml:space="preserve">.000 Ft-ot biztosítson </w:t>
      </w:r>
      <w:r w:rsidR="00B20416">
        <w:rPr>
          <w:sz w:val="22"/>
          <w:szCs w:val="22"/>
        </w:rPr>
        <w:t xml:space="preserve">az Önkormányzat </w:t>
      </w:r>
      <w:r>
        <w:rPr>
          <w:sz w:val="22"/>
          <w:szCs w:val="22"/>
        </w:rPr>
        <w:t>201</w:t>
      </w:r>
      <w:r w:rsidR="007A1159">
        <w:rPr>
          <w:sz w:val="22"/>
          <w:szCs w:val="22"/>
        </w:rPr>
        <w:t>7</w:t>
      </w:r>
      <w:r w:rsidR="00B20416">
        <w:rPr>
          <w:sz w:val="22"/>
          <w:szCs w:val="22"/>
        </w:rPr>
        <w:t>. évben.</w:t>
      </w:r>
    </w:p>
    <w:p w:rsidR="00206887" w:rsidRPr="00792920" w:rsidRDefault="00206887" w:rsidP="00206887">
      <w:pPr>
        <w:spacing w:before="60"/>
        <w:ind w:right="181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 xml:space="preserve">Horváth Edit képviselő: </w:t>
      </w:r>
      <w:r w:rsidR="008B7666">
        <w:rPr>
          <w:sz w:val="22"/>
          <w:szCs w:val="22"/>
        </w:rPr>
        <w:t>E</w:t>
      </w:r>
      <w:r w:rsidRPr="00792920">
        <w:rPr>
          <w:sz w:val="22"/>
          <w:szCs w:val="22"/>
        </w:rPr>
        <w:t>gyetért</w:t>
      </w:r>
      <w:r w:rsidRPr="00792920">
        <w:rPr>
          <w:b/>
          <w:sz w:val="22"/>
          <w:szCs w:val="22"/>
        </w:rPr>
        <w:t>.</w:t>
      </w:r>
    </w:p>
    <w:p w:rsidR="00206887" w:rsidRPr="00792920" w:rsidRDefault="00206887" w:rsidP="00206887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Indítványozta, hogy Gősfa közigazgatási területén állandó lakcímmel rendelkező</w:t>
      </w:r>
      <w:r>
        <w:rPr>
          <w:sz w:val="22"/>
          <w:szCs w:val="22"/>
        </w:rPr>
        <w:t xml:space="preserve"> óvodáskorú gyermekek részére 4000 Ft összegű óvodáztatási támogatást, az</w:t>
      </w:r>
      <w:r w:rsidRPr="00792920">
        <w:rPr>
          <w:sz w:val="22"/>
          <w:szCs w:val="22"/>
        </w:rPr>
        <w:t xml:space="preserve"> általános iskolás gyermekek részére </w:t>
      </w:r>
      <w:r>
        <w:rPr>
          <w:sz w:val="22"/>
          <w:szCs w:val="22"/>
        </w:rPr>
        <w:t>8</w:t>
      </w:r>
      <w:r w:rsidRPr="00792920">
        <w:rPr>
          <w:sz w:val="22"/>
          <w:szCs w:val="22"/>
        </w:rPr>
        <w:t xml:space="preserve">.000 Ft, középiskolás diákok részére </w:t>
      </w:r>
      <w:r>
        <w:rPr>
          <w:sz w:val="22"/>
          <w:szCs w:val="22"/>
        </w:rPr>
        <w:t>12</w:t>
      </w:r>
      <w:r w:rsidRPr="00792920">
        <w:rPr>
          <w:sz w:val="22"/>
          <w:szCs w:val="22"/>
        </w:rPr>
        <w:t xml:space="preserve">.000 Ft, felsőfokú nappali tanulmányokat folytató hallgatók </w:t>
      </w:r>
      <w:r>
        <w:rPr>
          <w:sz w:val="22"/>
          <w:szCs w:val="22"/>
        </w:rPr>
        <w:t>14</w:t>
      </w:r>
      <w:r w:rsidRPr="00792920">
        <w:rPr>
          <w:sz w:val="22"/>
          <w:szCs w:val="22"/>
        </w:rPr>
        <w:t>.000 Ft összegű támo</w:t>
      </w:r>
      <w:r>
        <w:rPr>
          <w:sz w:val="22"/>
          <w:szCs w:val="22"/>
        </w:rPr>
        <w:t>gatást nyújtson az Önkormányzat 201</w:t>
      </w:r>
      <w:r w:rsidR="00F43BC0">
        <w:rPr>
          <w:sz w:val="22"/>
          <w:szCs w:val="22"/>
        </w:rPr>
        <w:t>7</w:t>
      </w:r>
      <w:r>
        <w:rPr>
          <w:sz w:val="22"/>
          <w:szCs w:val="22"/>
        </w:rPr>
        <w:t>. évben.</w:t>
      </w:r>
    </w:p>
    <w:p w:rsidR="00206887" w:rsidRPr="00792920" w:rsidRDefault="00206887" w:rsidP="00206887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Kérdés,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 w:rsidR="00F43BC0">
        <w:rPr>
          <w:sz w:val="22"/>
          <w:szCs w:val="22"/>
        </w:rPr>
        <w:t>3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206887" w:rsidRPr="00792920" w:rsidRDefault="00206887" w:rsidP="00206887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 w:rsidR="007A1159">
        <w:rPr>
          <w:sz w:val="22"/>
          <w:szCs w:val="22"/>
        </w:rPr>
        <w:t>3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7A1159" w:rsidRPr="00EA5C43" w:rsidRDefault="007A1159" w:rsidP="007A1159">
      <w:pPr>
        <w:pStyle w:val="Cmsor1"/>
        <w:tabs>
          <w:tab w:val="left" w:pos="10440"/>
        </w:tabs>
        <w:ind w:right="-50"/>
        <w:rPr>
          <w:sz w:val="22"/>
          <w:szCs w:val="22"/>
        </w:rPr>
      </w:pPr>
      <w:r w:rsidRPr="00EA5C43">
        <w:rPr>
          <w:sz w:val="22"/>
          <w:szCs w:val="22"/>
        </w:rPr>
        <w:t>Gősfa Község Önkormányzati Képviselő-testületének</w:t>
      </w:r>
      <w:r w:rsidRPr="00EA5C43">
        <w:rPr>
          <w:sz w:val="22"/>
          <w:szCs w:val="22"/>
        </w:rPr>
        <w:br/>
        <w:t>2</w:t>
      </w:r>
      <w:r>
        <w:rPr>
          <w:sz w:val="22"/>
          <w:szCs w:val="22"/>
        </w:rPr>
        <w:t>3</w:t>
      </w:r>
      <w:r w:rsidRPr="00EA5C43">
        <w:rPr>
          <w:sz w:val="22"/>
          <w:szCs w:val="22"/>
        </w:rPr>
        <w:t>/2017. (VII.3.) számú határozata</w:t>
      </w:r>
    </w:p>
    <w:p w:rsidR="00206887" w:rsidRPr="00792920" w:rsidRDefault="00206887" w:rsidP="00EF3B5F">
      <w:pPr>
        <w:ind w:right="-50"/>
        <w:jc w:val="both"/>
        <w:rPr>
          <w:sz w:val="22"/>
          <w:szCs w:val="22"/>
        </w:rPr>
      </w:pPr>
      <w:r w:rsidRPr="00792920">
        <w:rPr>
          <w:rStyle w:val="FontStyle14"/>
        </w:rPr>
        <w:t xml:space="preserve">Gősfa Község Önkormányzati Képviselő-testülete </w:t>
      </w:r>
      <w:r w:rsidRPr="00792920">
        <w:rPr>
          <w:sz w:val="22"/>
          <w:szCs w:val="22"/>
        </w:rPr>
        <w:t>201</w:t>
      </w:r>
      <w:r w:rsidR="007A1159">
        <w:rPr>
          <w:sz w:val="22"/>
          <w:szCs w:val="22"/>
        </w:rPr>
        <w:t>7</w:t>
      </w:r>
      <w:r w:rsidRPr="00792920">
        <w:rPr>
          <w:sz w:val="22"/>
          <w:szCs w:val="22"/>
        </w:rPr>
        <w:t>. évben az óvodások gyermekek részére óvodáztatási támogatás címén 4.000 Ft, általános iskolás tanulók részére beiskolázási támogatás címen 8.000 Ft, a középiskolás diákok részére 12.000 Ft beiskolázási támogatás címen, a felsőfokú nappali rendszerű tanulmányokat folytató hallgatók részére 14.000 Ft beiskolázási támogatás</w:t>
      </w:r>
      <w:r>
        <w:rPr>
          <w:sz w:val="22"/>
          <w:szCs w:val="22"/>
        </w:rPr>
        <w:t>t</w:t>
      </w:r>
      <w:r w:rsidRPr="00792920">
        <w:rPr>
          <w:sz w:val="22"/>
          <w:szCs w:val="22"/>
        </w:rPr>
        <w:t>, állapít meg a községben állandó bejelentett lakcímmel rendelkező lakosok részére.</w:t>
      </w:r>
      <w:r w:rsidR="00EF3B5F">
        <w:rPr>
          <w:sz w:val="22"/>
          <w:szCs w:val="22"/>
        </w:rPr>
        <w:t xml:space="preserve"> </w:t>
      </w:r>
      <w:r w:rsidR="00C958B8">
        <w:rPr>
          <w:sz w:val="22"/>
          <w:szCs w:val="22"/>
        </w:rPr>
        <w:t>A k</w:t>
      </w:r>
      <w:r w:rsidRPr="00792920">
        <w:rPr>
          <w:sz w:val="22"/>
          <w:szCs w:val="22"/>
        </w:rPr>
        <w:t>épviselő-testület felkéri a polgármestert a tankönyvtámogatások folyósítására.</w:t>
      </w:r>
    </w:p>
    <w:p w:rsidR="003517AC" w:rsidRPr="00792920" w:rsidRDefault="00206887" w:rsidP="00206887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Határidő: </w:t>
      </w:r>
      <w:r w:rsidRPr="00792920">
        <w:rPr>
          <w:b/>
          <w:sz w:val="22"/>
          <w:szCs w:val="22"/>
        </w:rPr>
        <w:tab/>
        <w:t xml:space="preserve">2016. </w:t>
      </w:r>
      <w:r w:rsidR="00EF3B5F">
        <w:rPr>
          <w:b/>
          <w:sz w:val="22"/>
          <w:szCs w:val="22"/>
        </w:rPr>
        <w:t>szeptembe</w:t>
      </w:r>
      <w:r w:rsidRPr="00792920">
        <w:rPr>
          <w:b/>
          <w:sz w:val="22"/>
          <w:szCs w:val="22"/>
        </w:rPr>
        <w:t>r 31.</w:t>
      </w:r>
    </w:p>
    <w:p w:rsidR="00206887" w:rsidRPr="00792920" w:rsidRDefault="00206887" w:rsidP="0081361A">
      <w:pPr>
        <w:tabs>
          <w:tab w:val="left" w:pos="2880"/>
          <w:tab w:val="left" w:pos="4500"/>
        </w:tabs>
        <w:spacing w:after="120"/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250B7B" w:rsidRPr="008409F1" w:rsidRDefault="0081361A" w:rsidP="00501F0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Tá</w:t>
      </w:r>
      <w:r w:rsidR="004033B1">
        <w:rPr>
          <w:b/>
          <w:sz w:val="22"/>
          <w:szCs w:val="22"/>
        </w:rPr>
        <w:t xml:space="preserve">mogatás nyújtása </w:t>
      </w:r>
      <w:r w:rsidR="00C958B8">
        <w:rPr>
          <w:b/>
          <w:sz w:val="22"/>
          <w:szCs w:val="22"/>
        </w:rPr>
        <w:t>az Országos Mentőszolgálat</w:t>
      </w:r>
      <w:r w:rsidR="004033B1">
        <w:rPr>
          <w:b/>
          <w:sz w:val="22"/>
          <w:szCs w:val="22"/>
        </w:rPr>
        <w:t xml:space="preserve"> Alapítvány</w:t>
      </w:r>
      <w:r>
        <w:rPr>
          <w:b/>
          <w:sz w:val="22"/>
          <w:szCs w:val="22"/>
        </w:rPr>
        <w:t xml:space="preserve"> részére</w:t>
      </w:r>
      <w:r w:rsidR="00250B7B" w:rsidRPr="008409F1">
        <w:rPr>
          <w:b/>
          <w:sz w:val="22"/>
          <w:szCs w:val="22"/>
        </w:rPr>
        <w:br/>
        <w:t>Előadó: Farkas Tiborné polgármester</w:t>
      </w:r>
    </w:p>
    <w:p w:rsidR="00250B7B" w:rsidRDefault="00250B7B" w:rsidP="00316063">
      <w:pPr>
        <w:spacing w:before="60"/>
        <w:ind w:right="-17"/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Farkas Tiborné polgármester</w:t>
      </w:r>
      <w:r w:rsidR="00391B36">
        <w:rPr>
          <w:b/>
          <w:sz w:val="22"/>
          <w:szCs w:val="22"/>
        </w:rPr>
        <w:t xml:space="preserve">: </w:t>
      </w:r>
      <w:r w:rsidR="00391B36" w:rsidRPr="00391B36">
        <w:rPr>
          <w:sz w:val="22"/>
          <w:szCs w:val="22"/>
        </w:rPr>
        <w:t>Elmondta, hogy a</w:t>
      </w:r>
      <w:r w:rsidR="00BE2DFA">
        <w:rPr>
          <w:b/>
          <w:sz w:val="22"/>
          <w:szCs w:val="22"/>
        </w:rPr>
        <w:t xml:space="preserve">z </w:t>
      </w:r>
      <w:r w:rsidR="00BE2DFA" w:rsidRPr="00BE2DFA">
        <w:rPr>
          <w:sz w:val="22"/>
          <w:szCs w:val="22"/>
        </w:rPr>
        <w:t>Országos Mentőszolgálat Alapítványtól</w:t>
      </w:r>
      <w:r w:rsidR="00BE2DFA">
        <w:rPr>
          <w:b/>
          <w:sz w:val="22"/>
          <w:szCs w:val="22"/>
        </w:rPr>
        <w:t xml:space="preserve"> </w:t>
      </w:r>
      <w:r w:rsidR="00391B36">
        <w:rPr>
          <w:sz w:val="22"/>
          <w:szCs w:val="22"/>
        </w:rPr>
        <w:t xml:space="preserve">felhívták. A </w:t>
      </w:r>
      <w:r w:rsidR="00A600C2">
        <w:rPr>
          <w:sz w:val="22"/>
          <w:szCs w:val="22"/>
        </w:rPr>
        <w:t xml:space="preserve">Zalaegerszegi </w:t>
      </w:r>
      <w:r w:rsidR="00391B36">
        <w:rPr>
          <w:sz w:val="22"/>
          <w:szCs w:val="22"/>
        </w:rPr>
        <w:t xml:space="preserve">Mentőállomásnak nagy szüksége lenne motoros szívóra és infúziós pumpára, ezek összértéke megközelítőleg 800.000. Ft, amely finanszírozásához támogatást kérnek. </w:t>
      </w:r>
      <w:r w:rsidRPr="008409F1">
        <w:rPr>
          <w:sz w:val="22"/>
          <w:szCs w:val="22"/>
        </w:rPr>
        <w:t>Kérte a képviselőket mondják el véleményüket.</w:t>
      </w:r>
    </w:p>
    <w:p w:rsidR="00ED761A" w:rsidRPr="008409F1" w:rsidRDefault="00ED761A" w:rsidP="00316063">
      <w:pPr>
        <w:spacing w:before="60"/>
        <w:ind w:right="-17"/>
        <w:jc w:val="both"/>
        <w:rPr>
          <w:sz w:val="22"/>
          <w:szCs w:val="22"/>
        </w:rPr>
      </w:pPr>
      <w:r w:rsidRPr="00ED761A">
        <w:rPr>
          <w:b/>
          <w:sz w:val="22"/>
          <w:szCs w:val="22"/>
        </w:rPr>
        <w:t>Hessel Ferencné képviselő:</w:t>
      </w:r>
      <w:r>
        <w:rPr>
          <w:sz w:val="22"/>
          <w:szCs w:val="22"/>
        </w:rPr>
        <w:t xml:space="preserve"> </w:t>
      </w:r>
      <w:r w:rsidR="001E51BD">
        <w:rPr>
          <w:sz w:val="22"/>
          <w:szCs w:val="22"/>
        </w:rPr>
        <w:t>Javasolta, hogy a</w:t>
      </w:r>
      <w:r>
        <w:rPr>
          <w:sz w:val="22"/>
          <w:szCs w:val="22"/>
        </w:rPr>
        <w:t>djanak 50.000. Ft támogatást.</w:t>
      </w:r>
    </w:p>
    <w:p w:rsidR="00250B7B" w:rsidRPr="008409F1" w:rsidRDefault="00391B36" w:rsidP="00F62C78">
      <w:pPr>
        <w:spacing w:before="60"/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="00250B7B" w:rsidRPr="008409F1">
        <w:rPr>
          <w:sz w:val="22"/>
          <w:szCs w:val="22"/>
        </w:rPr>
        <w:t>érdés, hozzászólás nem hangzott el.</w:t>
      </w:r>
    </w:p>
    <w:p w:rsidR="00250B7B" w:rsidRPr="008409F1" w:rsidRDefault="00250B7B" w:rsidP="00F62C78">
      <w:pPr>
        <w:spacing w:before="60"/>
        <w:ind w:right="-18"/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Farkas Tiborné polgármester:</w:t>
      </w:r>
      <w:r w:rsidR="00ED761A">
        <w:rPr>
          <w:sz w:val="22"/>
          <w:szCs w:val="22"/>
        </w:rPr>
        <w:t xml:space="preserve"> Indítványozta, hogy az Önkormányzat nyújtson 50.000. Ft </w:t>
      </w:r>
      <w:r w:rsidR="0081394D">
        <w:rPr>
          <w:sz w:val="22"/>
          <w:szCs w:val="22"/>
        </w:rPr>
        <w:t xml:space="preserve">vissza nem térítendő </w:t>
      </w:r>
      <w:bookmarkStart w:id="0" w:name="_GoBack"/>
      <w:bookmarkEnd w:id="0"/>
      <w:r w:rsidR="00ED761A">
        <w:rPr>
          <w:sz w:val="22"/>
          <w:szCs w:val="22"/>
        </w:rPr>
        <w:t xml:space="preserve">támogatást </w:t>
      </w:r>
      <w:proofErr w:type="gramStart"/>
      <w:r w:rsidR="00ED761A">
        <w:rPr>
          <w:sz w:val="22"/>
          <w:szCs w:val="22"/>
        </w:rPr>
        <w:t>a</w:t>
      </w:r>
      <w:proofErr w:type="gramEnd"/>
      <w:r w:rsidR="00ED761A">
        <w:rPr>
          <w:sz w:val="22"/>
          <w:szCs w:val="22"/>
        </w:rPr>
        <w:t xml:space="preserve"> </w:t>
      </w:r>
      <w:r w:rsidR="00BE2DFA" w:rsidRPr="00BE2DFA">
        <w:rPr>
          <w:sz w:val="22"/>
          <w:szCs w:val="22"/>
        </w:rPr>
        <w:t>Országos Mentőszolgálat Alapítvány</w:t>
      </w:r>
      <w:r w:rsidR="00BE2DFA">
        <w:rPr>
          <w:b/>
          <w:sz w:val="22"/>
          <w:szCs w:val="22"/>
        </w:rPr>
        <w:t xml:space="preserve"> </w:t>
      </w:r>
      <w:r w:rsidR="00ED761A">
        <w:rPr>
          <w:sz w:val="22"/>
          <w:szCs w:val="22"/>
        </w:rPr>
        <w:t xml:space="preserve">részére </w:t>
      </w:r>
      <w:r w:rsidR="00BE2DFA">
        <w:rPr>
          <w:sz w:val="22"/>
          <w:szCs w:val="22"/>
        </w:rPr>
        <w:t xml:space="preserve">a Zalaegerszegi Mentőállomás </w:t>
      </w:r>
      <w:r w:rsidR="00ED761A">
        <w:rPr>
          <w:sz w:val="22"/>
          <w:szCs w:val="22"/>
        </w:rPr>
        <w:t xml:space="preserve">mentéstechnikai </w:t>
      </w:r>
      <w:r w:rsidR="001E51BD">
        <w:rPr>
          <w:sz w:val="22"/>
          <w:szCs w:val="22"/>
        </w:rPr>
        <w:t>esz</w:t>
      </w:r>
      <w:r w:rsidR="00ED761A">
        <w:rPr>
          <w:sz w:val="22"/>
          <w:szCs w:val="22"/>
        </w:rPr>
        <w:t>kö</w:t>
      </w:r>
      <w:r w:rsidR="00BE2DFA">
        <w:rPr>
          <w:sz w:val="22"/>
          <w:szCs w:val="22"/>
        </w:rPr>
        <w:t xml:space="preserve">zeinek </w:t>
      </w:r>
      <w:r w:rsidR="00ED761A">
        <w:rPr>
          <w:sz w:val="22"/>
          <w:szCs w:val="22"/>
        </w:rPr>
        <w:t>finanszírozására.</w:t>
      </w:r>
    </w:p>
    <w:p w:rsidR="00250B7B" w:rsidRPr="008409F1" w:rsidRDefault="00250B7B" w:rsidP="00316063">
      <w:pPr>
        <w:spacing w:before="6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>Kérdés, hozzászólás a napirenddel kapcsolatosan nem hangzott el, az ülést levezető</w:t>
      </w:r>
      <w:r w:rsidRPr="008409F1">
        <w:rPr>
          <w:b/>
          <w:sz w:val="22"/>
          <w:szCs w:val="22"/>
        </w:rPr>
        <w:t xml:space="preserve"> </w:t>
      </w:r>
      <w:r w:rsidRPr="008409F1">
        <w:rPr>
          <w:sz w:val="22"/>
          <w:szCs w:val="22"/>
        </w:rPr>
        <w:t>polgármester a</w:t>
      </w:r>
      <w:r w:rsidRPr="008409F1">
        <w:rPr>
          <w:b/>
          <w:sz w:val="22"/>
          <w:szCs w:val="22"/>
        </w:rPr>
        <w:t xml:space="preserve"> </w:t>
      </w:r>
      <w:r w:rsidRPr="008409F1">
        <w:rPr>
          <w:sz w:val="22"/>
          <w:szCs w:val="22"/>
        </w:rPr>
        <w:t>napirend tárgyalását lezárta, megállapította, hogy az ülés határozatképes, jelenlévő képviselők száma 3 fő, majd szavazásra bocsátotta az elhangzott indítványt.</w:t>
      </w:r>
    </w:p>
    <w:p w:rsidR="00250B7B" w:rsidRPr="008409F1" w:rsidRDefault="00250B7B" w:rsidP="00316063">
      <w:pPr>
        <w:pStyle w:val="Szvegtrzs3"/>
        <w:ind w:firstLine="181"/>
        <w:rPr>
          <w:color w:val="auto"/>
          <w:sz w:val="22"/>
          <w:szCs w:val="22"/>
        </w:rPr>
      </w:pPr>
      <w:r w:rsidRPr="008409F1">
        <w:rPr>
          <w:color w:val="auto"/>
          <w:sz w:val="22"/>
          <w:szCs w:val="22"/>
        </w:rPr>
        <w:t xml:space="preserve">Gősfa Község Önkormányzati Képviselő-testülete 3 igen egyhangú szavazattal a következő határozatot hozta: </w:t>
      </w:r>
    </w:p>
    <w:p w:rsidR="00ED761A" w:rsidRPr="00EA5C43" w:rsidRDefault="00ED761A" w:rsidP="00ED761A">
      <w:pPr>
        <w:pStyle w:val="Cmsor1"/>
        <w:tabs>
          <w:tab w:val="left" w:pos="10440"/>
        </w:tabs>
        <w:ind w:right="-50"/>
        <w:rPr>
          <w:sz w:val="22"/>
          <w:szCs w:val="22"/>
        </w:rPr>
      </w:pPr>
      <w:r w:rsidRPr="00EA5C43">
        <w:rPr>
          <w:sz w:val="22"/>
          <w:szCs w:val="22"/>
        </w:rPr>
        <w:t>Gősfa Község Önkormányzati Képviselő-testületének</w:t>
      </w:r>
      <w:r w:rsidRPr="00EA5C43">
        <w:rPr>
          <w:sz w:val="22"/>
          <w:szCs w:val="22"/>
        </w:rPr>
        <w:br/>
        <w:t>2</w:t>
      </w:r>
      <w:r>
        <w:rPr>
          <w:sz w:val="22"/>
          <w:szCs w:val="22"/>
        </w:rPr>
        <w:t>4</w:t>
      </w:r>
      <w:r w:rsidRPr="00EA5C43">
        <w:rPr>
          <w:sz w:val="22"/>
          <w:szCs w:val="22"/>
        </w:rPr>
        <w:t>/2017. (VII.3.) számú határozata</w:t>
      </w:r>
    </w:p>
    <w:p w:rsidR="00250B7B" w:rsidRDefault="00250B7B" w:rsidP="00F62C78">
      <w:pPr>
        <w:spacing w:before="6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 xml:space="preserve">Gősfa Község Önkormányzati Képviselő-testülete </w:t>
      </w:r>
      <w:r w:rsidR="00193D08">
        <w:rPr>
          <w:sz w:val="22"/>
          <w:szCs w:val="22"/>
        </w:rPr>
        <w:t xml:space="preserve">az </w:t>
      </w:r>
      <w:r w:rsidR="00F04F94">
        <w:rPr>
          <w:sz w:val="22"/>
          <w:szCs w:val="22"/>
        </w:rPr>
        <w:t>Országos</w:t>
      </w:r>
      <w:r w:rsidR="00193D08">
        <w:rPr>
          <w:sz w:val="22"/>
          <w:szCs w:val="22"/>
        </w:rPr>
        <w:t xml:space="preserve"> Mentőszolgálat Alapítvány</w:t>
      </w:r>
      <w:r w:rsidR="00BC66CC">
        <w:rPr>
          <w:sz w:val="22"/>
          <w:szCs w:val="22"/>
        </w:rPr>
        <w:t xml:space="preserve"> </w:t>
      </w:r>
      <w:r w:rsidR="002F1D89">
        <w:rPr>
          <w:sz w:val="22"/>
          <w:szCs w:val="22"/>
        </w:rPr>
        <w:t xml:space="preserve">(székhelye: </w:t>
      </w:r>
      <w:r w:rsidR="00193D08">
        <w:rPr>
          <w:sz w:val="22"/>
          <w:szCs w:val="22"/>
        </w:rPr>
        <w:t>1182 Budapest, Királyhágó u. 70.</w:t>
      </w:r>
      <w:r w:rsidR="002F1D89">
        <w:rPr>
          <w:sz w:val="22"/>
          <w:szCs w:val="22"/>
        </w:rPr>
        <w:t xml:space="preserve">; </w:t>
      </w:r>
      <w:r w:rsidR="00BE2DFA">
        <w:rPr>
          <w:sz w:val="22"/>
          <w:szCs w:val="22"/>
        </w:rPr>
        <w:t>a</w:t>
      </w:r>
      <w:r w:rsidR="002F1D89">
        <w:rPr>
          <w:sz w:val="22"/>
          <w:szCs w:val="22"/>
        </w:rPr>
        <w:t xml:space="preserve">dószáma: </w:t>
      </w:r>
      <w:r w:rsidR="00193D08">
        <w:rPr>
          <w:sz w:val="22"/>
          <w:szCs w:val="22"/>
        </w:rPr>
        <w:t>18252831-2-43</w:t>
      </w:r>
      <w:r w:rsidR="002F1D89">
        <w:rPr>
          <w:sz w:val="22"/>
          <w:szCs w:val="22"/>
        </w:rPr>
        <w:t xml:space="preserve">) </w:t>
      </w:r>
      <w:r w:rsidR="00ED761A">
        <w:rPr>
          <w:sz w:val="22"/>
          <w:szCs w:val="22"/>
        </w:rPr>
        <w:t>részére 50.000. Ft vissza nem térítendő támogatást nyújt</w:t>
      </w:r>
      <w:r w:rsidR="00230886">
        <w:rPr>
          <w:sz w:val="22"/>
          <w:szCs w:val="22"/>
        </w:rPr>
        <w:t xml:space="preserve"> </w:t>
      </w:r>
      <w:r w:rsidR="007D2E2B">
        <w:rPr>
          <w:sz w:val="22"/>
          <w:szCs w:val="22"/>
        </w:rPr>
        <w:t xml:space="preserve">a Zalaegerszegi Mentőállomás </w:t>
      </w:r>
      <w:r w:rsidR="00230886">
        <w:rPr>
          <w:sz w:val="22"/>
          <w:szCs w:val="22"/>
        </w:rPr>
        <w:t>mentéstechnikai eszköz</w:t>
      </w:r>
      <w:r w:rsidR="007D2E2B">
        <w:rPr>
          <w:sz w:val="22"/>
          <w:szCs w:val="22"/>
        </w:rPr>
        <w:t>einek</w:t>
      </w:r>
      <w:r w:rsidR="00230886">
        <w:rPr>
          <w:sz w:val="22"/>
          <w:szCs w:val="22"/>
        </w:rPr>
        <w:t xml:space="preserve"> </w:t>
      </w:r>
      <w:r w:rsidR="00BE2DFA">
        <w:rPr>
          <w:sz w:val="22"/>
          <w:szCs w:val="22"/>
        </w:rPr>
        <w:t>finanszírozására</w:t>
      </w:r>
      <w:r w:rsidR="00230886">
        <w:rPr>
          <w:sz w:val="22"/>
          <w:szCs w:val="22"/>
        </w:rPr>
        <w:t>. A képviselő-testület felhatalmazza a polgármestert a</w:t>
      </w:r>
      <w:r w:rsidR="00236173">
        <w:rPr>
          <w:sz w:val="22"/>
          <w:szCs w:val="22"/>
        </w:rPr>
        <w:t xml:space="preserve"> támogatói szerződés aláírására, valamint a</w:t>
      </w:r>
      <w:r w:rsidR="00230886">
        <w:rPr>
          <w:sz w:val="22"/>
          <w:szCs w:val="22"/>
        </w:rPr>
        <w:t xml:space="preserve"> támogatás folyósítására.</w:t>
      </w:r>
    </w:p>
    <w:p w:rsidR="00230886" w:rsidRPr="00792920" w:rsidRDefault="00230886" w:rsidP="00230886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Határidő: </w:t>
      </w:r>
      <w:r w:rsidRPr="00792920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azonnal</w:t>
      </w:r>
    </w:p>
    <w:p w:rsidR="00230886" w:rsidRPr="00230886" w:rsidRDefault="00230886" w:rsidP="00230886">
      <w:pPr>
        <w:tabs>
          <w:tab w:val="left" w:pos="2880"/>
          <w:tab w:val="left" w:pos="4500"/>
        </w:tabs>
        <w:spacing w:after="120"/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250B7B" w:rsidRPr="008409F1" w:rsidRDefault="00250B7B" w:rsidP="00605B8F">
      <w:pPr>
        <w:spacing w:before="240" w:after="6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>Ezt követően</w:t>
      </w:r>
      <w:r w:rsidRPr="008409F1">
        <w:rPr>
          <w:b/>
          <w:sz w:val="22"/>
          <w:szCs w:val="22"/>
        </w:rPr>
        <w:t xml:space="preserve"> az ülést levezető</w:t>
      </w:r>
      <w:r w:rsidRPr="008409F1">
        <w:rPr>
          <w:sz w:val="22"/>
          <w:szCs w:val="22"/>
        </w:rPr>
        <w:t xml:space="preserve"> </w:t>
      </w:r>
      <w:r w:rsidRPr="008409F1">
        <w:rPr>
          <w:b/>
          <w:sz w:val="22"/>
          <w:szCs w:val="22"/>
        </w:rPr>
        <w:t xml:space="preserve">polgármester </w:t>
      </w:r>
      <w:r w:rsidRPr="008409F1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250B7B" w:rsidRPr="008409F1" w:rsidRDefault="00250B7B" w:rsidP="00CA265F">
      <w:pPr>
        <w:jc w:val="both"/>
        <w:rPr>
          <w:sz w:val="22"/>
          <w:szCs w:val="22"/>
        </w:rPr>
      </w:pPr>
      <w:r w:rsidRPr="008409F1">
        <w:rPr>
          <w:sz w:val="22"/>
          <w:szCs w:val="22"/>
        </w:rPr>
        <w:t xml:space="preserve">Egyéb kérdés, bejelentés nem hangzott el, a polgármester megköszönte a megjelenést és az képviselő-testület nyilvános ülését </w:t>
      </w:r>
      <w:r w:rsidR="003F2D1C">
        <w:rPr>
          <w:sz w:val="22"/>
          <w:szCs w:val="22"/>
        </w:rPr>
        <w:t>14</w:t>
      </w:r>
      <w:r w:rsidRPr="008409F1">
        <w:rPr>
          <w:sz w:val="22"/>
          <w:szCs w:val="22"/>
        </w:rPr>
        <w:t xml:space="preserve">,30 órakor bezárta. </w:t>
      </w:r>
    </w:p>
    <w:p w:rsidR="00250B7B" w:rsidRPr="008409F1" w:rsidRDefault="00250B7B" w:rsidP="003F2D1C">
      <w:pPr>
        <w:pStyle w:val="Szvegtrzs2"/>
        <w:tabs>
          <w:tab w:val="center" w:pos="1620"/>
          <w:tab w:val="center" w:pos="8460"/>
        </w:tabs>
        <w:spacing w:after="720" w:line="240" w:lineRule="auto"/>
        <w:jc w:val="center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K.m.f.</w:t>
      </w:r>
    </w:p>
    <w:p w:rsidR="00250B7B" w:rsidRPr="008409F1" w:rsidRDefault="00250B7B" w:rsidP="00CA265F">
      <w:pPr>
        <w:pStyle w:val="Szvegtrzs2"/>
        <w:tabs>
          <w:tab w:val="center" w:pos="1800"/>
          <w:tab w:val="center" w:pos="8460"/>
        </w:tabs>
        <w:spacing w:before="120" w:after="0" w:line="240" w:lineRule="auto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ab/>
        <w:t xml:space="preserve">Farkas Tiborné </w:t>
      </w:r>
      <w:r w:rsidRPr="008409F1">
        <w:rPr>
          <w:b/>
          <w:sz w:val="22"/>
          <w:szCs w:val="22"/>
        </w:rPr>
        <w:tab/>
        <w:t>Szita Gabriella</w:t>
      </w:r>
      <w:r w:rsidRPr="008409F1">
        <w:rPr>
          <w:b/>
          <w:sz w:val="22"/>
          <w:szCs w:val="22"/>
        </w:rPr>
        <w:br/>
      </w:r>
      <w:r w:rsidRPr="008409F1">
        <w:rPr>
          <w:b/>
          <w:sz w:val="22"/>
          <w:szCs w:val="22"/>
        </w:rPr>
        <w:tab/>
        <w:t>polgármester</w:t>
      </w:r>
      <w:r w:rsidRPr="008409F1">
        <w:rPr>
          <w:b/>
          <w:sz w:val="22"/>
          <w:szCs w:val="22"/>
        </w:rPr>
        <w:tab/>
        <w:t>jegyző</w:t>
      </w:r>
    </w:p>
    <w:sectPr w:rsidR="00250B7B" w:rsidRPr="008409F1" w:rsidSect="00F62C78">
      <w:footerReference w:type="even" r:id="rId8"/>
      <w:footerReference w:type="default" r:id="rId9"/>
      <w:pgSz w:w="11906" w:h="16838"/>
      <w:pgMar w:top="899" w:right="746" w:bottom="89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DD" w:rsidRDefault="00FA52DD">
      <w:r>
        <w:separator/>
      </w:r>
    </w:p>
  </w:endnote>
  <w:endnote w:type="continuationSeparator" w:id="0">
    <w:p w:rsidR="00FA52DD" w:rsidRDefault="00FA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DD" w:rsidRDefault="00FA52DD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A52DD" w:rsidRDefault="00FA52DD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DD" w:rsidRPr="00196298" w:rsidRDefault="00FA52DD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81394D">
      <w:rPr>
        <w:rStyle w:val="Oldalszm"/>
        <w:noProof/>
        <w:sz w:val="20"/>
        <w:szCs w:val="20"/>
      </w:rPr>
      <w:t>2</w:t>
    </w:r>
    <w:r w:rsidRPr="00196298">
      <w:rPr>
        <w:rStyle w:val="Oldalszm"/>
        <w:sz w:val="20"/>
        <w:szCs w:val="20"/>
      </w:rPr>
      <w:fldChar w:fldCharType="end"/>
    </w:r>
  </w:p>
  <w:p w:rsidR="00FA52DD" w:rsidRDefault="00FA52DD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DD" w:rsidRDefault="00FA52DD">
      <w:r>
        <w:separator/>
      </w:r>
    </w:p>
  </w:footnote>
  <w:footnote w:type="continuationSeparator" w:id="0">
    <w:p w:rsidR="00FA52DD" w:rsidRDefault="00FA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42"/>
    <w:multiLevelType w:val="hybridMultilevel"/>
    <w:tmpl w:val="DD72025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C9213B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5E7AF0"/>
    <w:multiLevelType w:val="hybridMultilevel"/>
    <w:tmpl w:val="3788C7A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902697"/>
    <w:multiLevelType w:val="hybridMultilevel"/>
    <w:tmpl w:val="48101F9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C63"/>
    <w:rsid w:val="000054C4"/>
    <w:rsid w:val="00007291"/>
    <w:rsid w:val="00012C30"/>
    <w:rsid w:val="00017F93"/>
    <w:rsid w:val="000223DC"/>
    <w:rsid w:val="00027233"/>
    <w:rsid w:val="00031723"/>
    <w:rsid w:val="0003185F"/>
    <w:rsid w:val="000325D9"/>
    <w:rsid w:val="0003390D"/>
    <w:rsid w:val="0003756C"/>
    <w:rsid w:val="000401E5"/>
    <w:rsid w:val="000405C5"/>
    <w:rsid w:val="000508A1"/>
    <w:rsid w:val="000613C7"/>
    <w:rsid w:val="0006303E"/>
    <w:rsid w:val="000652E6"/>
    <w:rsid w:val="00073B47"/>
    <w:rsid w:val="00073ED4"/>
    <w:rsid w:val="00086DFF"/>
    <w:rsid w:val="00087AE6"/>
    <w:rsid w:val="000908D0"/>
    <w:rsid w:val="00092C3E"/>
    <w:rsid w:val="000A09E6"/>
    <w:rsid w:val="000A3B3D"/>
    <w:rsid w:val="000A5599"/>
    <w:rsid w:val="000B3298"/>
    <w:rsid w:val="000B7B53"/>
    <w:rsid w:val="000C37B3"/>
    <w:rsid w:val="000D0628"/>
    <w:rsid w:val="000D5866"/>
    <w:rsid w:val="000D5D12"/>
    <w:rsid w:val="000F087F"/>
    <w:rsid w:val="000F0A73"/>
    <w:rsid w:val="00103079"/>
    <w:rsid w:val="00105A66"/>
    <w:rsid w:val="00106FEC"/>
    <w:rsid w:val="0011476C"/>
    <w:rsid w:val="0011601D"/>
    <w:rsid w:val="00123418"/>
    <w:rsid w:val="00134E24"/>
    <w:rsid w:val="00151F73"/>
    <w:rsid w:val="001528A5"/>
    <w:rsid w:val="00154735"/>
    <w:rsid w:val="001549E3"/>
    <w:rsid w:val="00155A08"/>
    <w:rsid w:val="0015656B"/>
    <w:rsid w:val="00172460"/>
    <w:rsid w:val="00174E7D"/>
    <w:rsid w:val="00175093"/>
    <w:rsid w:val="0019139B"/>
    <w:rsid w:val="00193D08"/>
    <w:rsid w:val="00194DF4"/>
    <w:rsid w:val="00195140"/>
    <w:rsid w:val="00196298"/>
    <w:rsid w:val="00196D28"/>
    <w:rsid w:val="001A21A6"/>
    <w:rsid w:val="001A7847"/>
    <w:rsid w:val="001B470C"/>
    <w:rsid w:val="001B7A2D"/>
    <w:rsid w:val="001C0FA8"/>
    <w:rsid w:val="001C3119"/>
    <w:rsid w:val="001C5E26"/>
    <w:rsid w:val="001E15E9"/>
    <w:rsid w:val="001E1748"/>
    <w:rsid w:val="001E51BD"/>
    <w:rsid w:val="001E701B"/>
    <w:rsid w:val="001F6DCD"/>
    <w:rsid w:val="00204E1C"/>
    <w:rsid w:val="00206887"/>
    <w:rsid w:val="00213AE9"/>
    <w:rsid w:val="002229B5"/>
    <w:rsid w:val="00226533"/>
    <w:rsid w:val="00230886"/>
    <w:rsid w:val="002315FE"/>
    <w:rsid w:val="00236173"/>
    <w:rsid w:val="00246774"/>
    <w:rsid w:val="002476AC"/>
    <w:rsid w:val="00250B7B"/>
    <w:rsid w:val="002522F0"/>
    <w:rsid w:val="0025668C"/>
    <w:rsid w:val="00257DE4"/>
    <w:rsid w:val="00262627"/>
    <w:rsid w:val="002736D3"/>
    <w:rsid w:val="0028026B"/>
    <w:rsid w:val="002830D7"/>
    <w:rsid w:val="0029140D"/>
    <w:rsid w:val="002925C0"/>
    <w:rsid w:val="002A19D7"/>
    <w:rsid w:val="002A62B9"/>
    <w:rsid w:val="002A7B9C"/>
    <w:rsid w:val="002B0AF8"/>
    <w:rsid w:val="002B1E2A"/>
    <w:rsid w:val="002C4D22"/>
    <w:rsid w:val="002C69F0"/>
    <w:rsid w:val="002C74B7"/>
    <w:rsid w:val="002D0444"/>
    <w:rsid w:val="002D14DA"/>
    <w:rsid w:val="002D6513"/>
    <w:rsid w:val="002E4B15"/>
    <w:rsid w:val="002F1D89"/>
    <w:rsid w:val="002F64BE"/>
    <w:rsid w:val="00311459"/>
    <w:rsid w:val="0031166C"/>
    <w:rsid w:val="00316063"/>
    <w:rsid w:val="00317F06"/>
    <w:rsid w:val="00335CC8"/>
    <w:rsid w:val="00335E47"/>
    <w:rsid w:val="003422DE"/>
    <w:rsid w:val="003517AC"/>
    <w:rsid w:val="003610D2"/>
    <w:rsid w:val="003633B4"/>
    <w:rsid w:val="00370121"/>
    <w:rsid w:val="003747AE"/>
    <w:rsid w:val="00385374"/>
    <w:rsid w:val="00390599"/>
    <w:rsid w:val="00391B36"/>
    <w:rsid w:val="0039664A"/>
    <w:rsid w:val="0039791B"/>
    <w:rsid w:val="003A3D12"/>
    <w:rsid w:val="003B4C5A"/>
    <w:rsid w:val="003C0FB4"/>
    <w:rsid w:val="003C467E"/>
    <w:rsid w:val="003C7898"/>
    <w:rsid w:val="003D0F8C"/>
    <w:rsid w:val="003D190F"/>
    <w:rsid w:val="003D2AD2"/>
    <w:rsid w:val="003D6711"/>
    <w:rsid w:val="003E06BD"/>
    <w:rsid w:val="003E0BF9"/>
    <w:rsid w:val="003F2D1C"/>
    <w:rsid w:val="004033B1"/>
    <w:rsid w:val="0041661A"/>
    <w:rsid w:val="0042650B"/>
    <w:rsid w:val="00431E5F"/>
    <w:rsid w:val="00433F6A"/>
    <w:rsid w:val="0043424D"/>
    <w:rsid w:val="00436196"/>
    <w:rsid w:val="0043760C"/>
    <w:rsid w:val="0044116D"/>
    <w:rsid w:val="004446FB"/>
    <w:rsid w:val="00446A4B"/>
    <w:rsid w:val="00453240"/>
    <w:rsid w:val="004535E0"/>
    <w:rsid w:val="00453988"/>
    <w:rsid w:val="0045413A"/>
    <w:rsid w:val="00456D4D"/>
    <w:rsid w:val="0046711B"/>
    <w:rsid w:val="00472CC5"/>
    <w:rsid w:val="00475122"/>
    <w:rsid w:val="004814A7"/>
    <w:rsid w:val="00481CC7"/>
    <w:rsid w:val="00484FE7"/>
    <w:rsid w:val="00485157"/>
    <w:rsid w:val="0048567D"/>
    <w:rsid w:val="004856C6"/>
    <w:rsid w:val="004B44C5"/>
    <w:rsid w:val="004B4F91"/>
    <w:rsid w:val="004C4B4C"/>
    <w:rsid w:val="004D0F60"/>
    <w:rsid w:val="004D7203"/>
    <w:rsid w:val="004D7F77"/>
    <w:rsid w:val="004E2DD8"/>
    <w:rsid w:val="004F0EDA"/>
    <w:rsid w:val="004F320B"/>
    <w:rsid w:val="00501F0A"/>
    <w:rsid w:val="0052343C"/>
    <w:rsid w:val="005252F1"/>
    <w:rsid w:val="00525D6F"/>
    <w:rsid w:val="00530CD3"/>
    <w:rsid w:val="005311B0"/>
    <w:rsid w:val="00534761"/>
    <w:rsid w:val="005523B2"/>
    <w:rsid w:val="00552968"/>
    <w:rsid w:val="00554E6A"/>
    <w:rsid w:val="00555370"/>
    <w:rsid w:val="00575197"/>
    <w:rsid w:val="00575E4F"/>
    <w:rsid w:val="00577D04"/>
    <w:rsid w:val="00581712"/>
    <w:rsid w:val="00581B0E"/>
    <w:rsid w:val="00585FF9"/>
    <w:rsid w:val="00587645"/>
    <w:rsid w:val="005914C1"/>
    <w:rsid w:val="005A2D7C"/>
    <w:rsid w:val="005A401F"/>
    <w:rsid w:val="005A456F"/>
    <w:rsid w:val="005B090C"/>
    <w:rsid w:val="005B75FC"/>
    <w:rsid w:val="005C102B"/>
    <w:rsid w:val="005C276A"/>
    <w:rsid w:val="005D13F9"/>
    <w:rsid w:val="005D1F6A"/>
    <w:rsid w:val="005D78E1"/>
    <w:rsid w:val="005E0428"/>
    <w:rsid w:val="005E0710"/>
    <w:rsid w:val="005E58B9"/>
    <w:rsid w:val="005F09D7"/>
    <w:rsid w:val="005F78AC"/>
    <w:rsid w:val="00601D31"/>
    <w:rsid w:val="0060240F"/>
    <w:rsid w:val="00605B8F"/>
    <w:rsid w:val="0060668B"/>
    <w:rsid w:val="00625BF1"/>
    <w:rsid w:val="00626376"/>
    <w:rsid w:val="00626AB8"/>
    <w:rsid w:val="00626BE3"/>
    <w:rsid w:val="00630F11"/>
    <w:rsid w:val="0063145D"/>
    <w:rsid w:val="00635F84"/>
    <w:rsid w:val="00643870"/>
    <w:rsid w:val="00651570"/>
    <w:rsid w:val="00653B37"/>
    <w:rsid w:val="006600BB"/>
    <w:rsid w:val="00663A59"/>
    <w:rsid w:val="006641EB"/>
    <w:rsid w:val="006662D2"/>
    <w:rsid w:val="00667F05"/>
    <w:rsid w:val="00687711"/>
    <w:rsid w:val="006943E7"/>
    <w:rsid w:val="006A7CFB"/>
    <w:rsid w:val="006B05BA"/>
    <w:rsid w:val="006B18F6"/>
    <w:rsid w:val="006C1ED2"/>
    <w:rsid w:val="006D1AA7"/>
    <w:rsid w:val="006D6A27"/>
    <w:rsid w:val="006D6BB9"/>
    <w:rsid w:val="006E3FBA"/>
    <w:rsid w:val="006F0190"/>
    <w:rsid w:val="006F05D4"/>
    <w:rsid w:val="006F170D"/>
    <w:rsid w:val="006F1FA6"/>
    <w:rsid w:val="006F2368"/>
    <w:rsid w:val="0070225B"/>
    <w:rsid w:val="00705725"/>
    <w:rsid w:val="0071203F"/>
    <w:rsid w:val="007215CE"/>
    <w:rsid w:val="00722563"/>
    <w:rsid w:val="00723E6C"/>
    <w:rsid w:val="00727EBA"/>
    <w:rsid w:val="00733224"/>
    <w:rsid w:val="00733C63"/>
    <w:rsid w:val="00734484"/>
    <w:rsid w:val="0073544D"/>
    <w:rsid w:val="007356C8"/>
    <w:rsid w:val="00735893"/>
    <w:rsid w:val="0073617C"/>
    <w:rsid w:val="00742D2E"/>
    <w:rsid w:val="0074358D"/>
    <w:rsid w:val="00761120"/>
    <w:rsid w:val="00764A46"/>
    <w:rsid w:val="00766DF5"/>
    <w:rsid w:val="0077618C"/>
    <w:rsid w:val="007817AA"/>
    <w:rsid w:val="00783A91"/>
    <w:rsid w:val="00783CE3"/>
    <w:rsid w:val="00785072"/>
    <w:rsid w:val="007921CA"/>
    <w:rsid w:val="007A1159"/>
    <w:rsid w:val="007A6416"/>
    <w:rsid w:val="007A6EC1"/>
    <w:rsid w:val="007A7545"/>
    <w:rsid w:val="007C017A"/>
    <w:rsid w:val="007C55AC"/>
    <w:rsid w:val="007D10E8"/>
    <w:rsid w:val="007D2E2B"/>
    <w:rsid w:val="007F30CA"/>
    <w:rsid w:val="0081122E"/>
    <w:rsid w:val="0081361A"/>
    <w:rsid w:val="00813862"/>
    <w:rsid w:val="0081394D"/>
    <w:rsid w:val="00813F9F"/>
    <w:rsid w:val="008208C5"/>
    <w:rsid w:val="00820D90"/>
    <w:rsid w:val="008409F1"/>
    <w:rsid w:val="00841634"/>
    <w:rsid w:val="008472D9"/>
    <w:rsid w:val="00850D74"/>
    <w:rsid w:val="00852F78"/>
    <w:rsid w:val="00854660"/>
    <w:rsid w:val="0085559C"/>
    <w:rsid w:val="0085772C"/>
    <w:rsid w:val="00857A1B"/>
    <w:rsid w:val="00857E79"/>
    <w:rsid w:val="008628AD"/>
    <w:rsid w:val="00864D04"/>
    <w:rsid w:val="00865B18"/>
    <w:rsid w:val="00870A7A"/>
    <w:rsid w:val="008758C7"/>
    <w:rsid w:val="008808F3"/>
    <w:rsid w:val="0088172D"/>
    <w:rsid w:val="00882095"/>
    <w:rsid w:val="00894F9A"/>
    <w:rsid w:val="008A1AA0"/>
    <w:rsid w:val="008A6452"/>
    <w:rsid w:val="008A6836"/>
    <w:rsid w:val="008A7BF9"/>
    <w:rsid w:val="008A7D31"/>
    <w:rsid w:val="008B7666"/>
    <w:rsid w:val="008C0267"/>
    <w:rsid w:val="008C43E2"/>
    <w:rsid w:val="008D0236"/>
    <w:rsid w:val="008D5CA8"/>
    <w:rsid w:val="008D750E"/>
    <w:rsid w:val="008E61B8"/>
    <w:rsid w:val="008F51E2"/>
    <w:rsid w:val="008F53F1"/>
    <w:rsid w:val="008F6C52"/>
    <w:rsid w:val="00901B98"/>
    <w:rsid w:val="009027A0"/>
    <w:rsid w:val="00903262"/>
    <w:rsid w:val="0090462E"/>
    <w:rsid w:val="00905173"/>
    <w:rsid w:val="00907331"/>
    <w:rsid w:val="009131CA"/>
    <w:rsid w:val="009215A0"/>
    <w:rsid w:val="00922C9A"/>
    <w:rsid w:val="009248A6"/>
    <w:rsid w:val="00930419"/>
    <w:rsid w:val="00941B06"/>
    <w:rsid w:val="009445C2"/>
    <w:rsid w:val="00945608"/>
    <w:rsid w:val="0095011B"/>
    <w:rsid w:val="0095484B"/>
    <w:rsid w:val="00960064"/>
    <w:rsid w:val="00961927"/>
    <w:rsid w:val="00972C62"/>
    <w:rsid w:val="00973CF3"/>
    <w:rsid w:val="00993BBD"/>
    <w:rsid w:val="009A146E"/>
    <w:rsid w:val="009A5CEA"/>
    <w:rsid w:val="009B66D2"/>
    <w:rsid w:val="009E5A1D"/>
    <w:rsid w:val="009E6A58"/>
    <w:rsid w:val="009F0082"/>
    <w:rsid w:val="009F0F39"/>
    <w:rsid w:val="009F185D"/>
    <w:rsid w:val="009F2C56"/>
    <w:rsid w:val="00A12B18"/>
    <w:rsid w:val="00A1485A"/>
    <w:rsid w:val="00A17ED4"/>
    <w:rsid w:val="00A27C20"/>
    <w:rsid w:val="00A307FF"/>
    <w:rsid w:val="00A318CC"/>
    <w:rsid w:val="00A35F86"/>
    <w:rsid w:val="00A416EB"/>
    <w:rsid w:val="00A4312D"/>
    <w:rsid w:val="00A5152D"/>
    <w:rsid w:val="00A533E2"/>
    <w:rsid w:val="00A600C2"/>
    <w:rsid w:val="00A6012C"/>
    <w:rsid w:val="00A61B66"/>
    <w:rsid w:val="00A636D6"/>
    <w:rsid w:val="00A664B2"/>
    <w:rsid w:val="00A67CC2"/>
    <w:rsid w:val="00A7755A"/>
    <w:rsid w:val="00A86313"/>
    <w:rsid w:val="00A8658A"/>
    <w:rsid w:val="00A9767E"/>
    <w:rsid w:val="00AA21D1"/>
    <w:rsid w:val="00AA2FA5"/>
    <w:rsid w:val="00AA4D27"/>
    <w:rsid w:val="00AA6227"/>
    <w:rsid w:val="00AB1700"/>
    <w:rsid w:val="00AB44CA"/>
    <w:rsid w:val="00AE4648"/>
    <w:rsid w:val="00AE7EF7"/>
    <w:rsid w:val="00B063E1"/>
    <w:rsid w:val="00B11DBA"/>
    <w:rsid w:val="00B20416"/>
    <w:rsid w:val="00B23545"/>
    <w:rsid w:val="00B31418"/>
    <w:rsid w:val="00B337CA"/>
    <w:rsid w:val="00B3580A"/>
    <w:rsid w:val="00B425D2"/>
    <w:rsid w:val="00B45E5D"/>
    <w:rsid w:val="00B46166"/>
    <w:rsid w:val="00B54BB7"/>
    <w:rsid w:val="00B553A3"/>
    <w:rsid w:val="00B61604"/>
    <w:rsid w:val="00B67EE5"/>
    <w:rsid w:val="00B94068"/>
    <w:rsid w:val="00B95B51"/>
    <w:rsid w:val="00B9641D"/>
    <w:rsid w:val="00BA0D93"/>
    <w:rsid w:val="00BA3CB8"/>
    <w:rsid w:val="00BB5CE9"/>
    <w:rsid w:val="00BC1FEA"/>
    <w:rsid w:val="00BC21E9"/>
    <w:rsid w:val="00BC66CC"/>
    <w:rsid w:val="00BD7795"/>
    <w:rsid w:val="00BD79FE"/>
    <w:rsid w:val="00BE0869"/>
    <w:rsid w:val="00BE1EDC"/>
    <w:rsid w:val="00BE2DFA"/>
    <w:rsid w:val="00BE5EF0"/>
    <w:rsid w:val="00BE726B"/>
    <w:rsid w:val="00BF071B"/>
    <w:rsid w:val="00BF7550"/>
    <w:rsid w:val="00C05616"/>
    <w:rsid w:val="00C140F7"/>
    <w:rsid w:val="00C143BF"/>
    <w:rsid w:val="00C16154"/>
    <w:rsid w:val="00C23747"/>
    <w:rsid w:val="00C3092D"/>
    <w:rsid w:val="00C30D13"/>
    <w:rsid w:val="00C340FC"/>
    <w:rsid w:val="00C3533D"/>
    <w:rsid w:val="00C36BE7"/>
    <w:rsid w:val="00C3701F"/>
    <w:rsid w:val="00C45307"/>
    <w:rsid w:val="00C475C2"/>
    <w:rsid w:val="00C5302D"/>
    <w:rsid w:val="00C60999"/>
    <w:rsid w:val="00C65B8A"/>
    <w:rsid w:val="00C754C5"/>
    <w:rsid w:val="00C7797C"/>
    <w:rsid w:val="00C903D5"/>
    <w:rsid w:val="00C925DF"/>
    <w:rsid w:val="00C94C0F"/>
    <w:rsid w:val="00C958B8"/>
    <w:rsid w:val="00C95A14"/>
    <w:rsid w:val="00CA02D3"/>
    <w:rsid w:val="00CA05DD"/>
    <w:rsid w:val="00CA265F"/>
    <w:rsid w:val="00CA6622"/>
    <w:rsid w:val="00CB3AF1"/>
    <w:rsid w:val="00CC4460"/>
    <w:rsid w:val="00CC51BD"/>
    <w:rsid w:val="00CC75BA"/>
    <w:rsid w:val="00CD45B1"/>
    <w:rsid w:val="00CE2633"/>
    <w:rsid w:val="00CF0985"/>
    <w:rsid w:val="00CF0AF2"/>
    <w:rsid w:val="00D03BD6"/>
    <w:rsid w:val="00D042A1"/>
    <w:rsid w:val="00D15F51"/>
    <w:rsid w:val="00D34DFF"/>
    <w:rsid w:val="00D35C34"/>
    <w:rsid w:val="00D42D14"/>
    <w:rsid w:val="00D462C5"/>
    <w:rsid w:val="00D470F5"/>
    <w:rsid w:val="00D537A4"/>
    <w:rsid w:val="00D55E25"/>
    <w:rsid w:val="00D60165"/>
    <w:rsid w:val="00D64BED"/>
    <w:rsid w:val="00D67AA1"/>
    <w:rsid w:val="00D84F9B"/>
    <w:rsid w:val="00D87C8C"/>
    <w:rsid w:val="00D901BB"/>
    <w:rsid w:val="00D91D0D"/>
    <w:rsid w:val="00DA2D31"/>
    <w:rsid w:val="00DA54D6"/>
    <w:rsid w:val="00DA5D68"/>
    <w:rsid w:val="00DB28BF"/>
    <w:rsid w:val="00DC540B"/>
    <w:rsid w:val="00DC5B39"/>
    <w:rsid w:val="00DF2DA9"/>
    <w:rsid w:val="00E0180F"/>
    <w:rsid w:val="00E074E4"/>
    <w:rsid w:val="00E109CB"/>
    <w:rsid w:val="00E114FC"/>
    <w:rsid w:val="00E11CDE"/>
    <w:rsid w:val="00E200EB"/>
    <w:rsid w:val="00E32532"/>
    <w:rsid w:val="00E3361D"/>
    <w:rsid w:val="00E37340"/>
    <w:rsid w:val="00E41B9D"/>
    <w:rsid w:val="00E44278"/>
    <w:rsid w:val="00E46A38"/>
    <w:rsid w:val="00E46A98"/>
    <w:rsid w:val="00E540E7"/>
    <w:rsid w:val="00E624D6"/>
    <w:rsid w:val="00E80D9D"/>
    <w:rsid w:val="00E826B7"/>
    <w:rsid w:val="00E844B0"/>
    <w:rsid w:val="00E9506E"/>
    <w:rsid w:val="00EA157F"/>
    <w:rsid w:val="00EA5C43"/>
    <w:rsid w:val="00EB6940"/>
    <w:rsid w:val="00ED65C6"/>
    <w:rsid w:val="00ED761A"/>
    <w:rsid w:val="00EE2305"/>
    <w:rsid w:val="00EF3B5F"/>
    <w:rsid w:val="00EF58F0"/>
    <w:rsid w:val="00EF7F5F"/>
    <w:rsid w:val="00F044E3"/>
    <w:rsid w:val="00F04F94"/>
    <w:rsid w:val="00F065AE"/>
    <w:rsid w:val="00F06A76"/>
    <w:rsid w:val="00F10BC6"/>
    <w:rsid w:val="00F32255"/>
    <w:rsid w:val="00F334BF"/>
    <w:rsid w:val="00F33871"/>
    <w:rsid w:val="00F43BC0"/>
    <w:rsid w:val="00F44F6A"/>
    <w:rsid w:val="00F54B8E"/>
    <w:rsid w:val="00F55C95"/>
    <w:rsid w:val="00F62C78"/>
    <w:rsid w:val="00F63DFF"/>
    <w:rsid w:val="00F75FD8"/>
    <w:rsid w:val="00F84938"/>
    <w:rsid w:val="00F96523"/>
    <w:rsid w:val="00FA011F"/>
    <w:rsid w:val="00FA2019"/>
    <w:rsid w:val="00FA3E88"/>
    <w:rsid w:val="00FA3F9D"/>
    <w:rsid w:val="00FA52DD"/>
    <w:rsid w:val="00FA7077"/>
    <w:rsid w:val="00FB13E8"/>
    <w:rsid w:val="00FC737C"/>
    <w:rsid w:val="00FD4ADB"/>
    <w:rsid w:val="00FE503B"/>
    <w:rsid w:val="00FE65D9"/>
    <w:rsid w:val="00FF10B6"/>
    <w:rsid w:val="00FF2880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B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6D6BB9"/>
    <w:pPr>
      <w:spacing w:before="240" w:after="24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143BF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D6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143BF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6D6BB9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Szvegtrzs3">
    <w:name w:val="Body Text 3"/>
    <w:basedOn w:val="Norml"/>
    <w:link w:val="Szvegtrzs3Char"/>
    <w:uiPriority w:val="99"/>
    <w:rsid w:val="006D6BB9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143B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96298"/>
    <w:rPr>
      <w:rFonts w:cs="Times New Roman"/>
    </w:rPr>
  </w:style>
  <w:style w:type="paragraph" w:styleId="lfej">
    <w:name w:val="header"/>
    <w:basedOn w:val="Norml"/>
    <w:link w:val="lfej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143BF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l"/>
    <w:next w:val="Norm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rsid w:val="004B44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B44C5"/>
    <w:rPr>
      <w:rFonts w:cs="Times New Roman"/>
      <w:sz w:val="24"/>
      <w:szCs w:val="24"/>
      <w:lang w:val="hu-HU" w:eastAsia="hu-HU" w:bidi="ar-SA"/>
    </w:rPr>
  </w:style>
  <w:style w:type="paragraph" w:customStyle="1" w:styleId="Style2">
    <w:name w:val="Style2"/>
    <w:basedOn w:val="Norml"/>
    <w:uiPriority w:val="99"/>
    <w:rsid w:val="00206887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uiPriority w:val="99"/>
    <w:rsid w:val="002068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20688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881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Gángó Gabriella</dc:creator>
  <cp:lastModifiedBy>Nagypáli IKSZT05</cp:lastModifiedBy>
  <cp:revision>151</cp:revision>
  <cp:lastPrinted>2017-07-13T09:25:00Z</cp:lastPrinted>
  <dcterms:created xsi:type="dcterms:W3CDTF">2017-07-13T08:24:00Z</dcterms:created>
  <dcterms:modified xsi:type="dcterms:W3CDTF">2017-07-13T09:31:00Z</dcterms:modified>
</cp:coreProperties>
</file>