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CC" w:rsidRPr="008409F1" w:rsidRDefault="00376FCC" w:rsidP="002C0721">
      <w:pPr>
        <w:pStyle w:val="Title"/>
        <w:spacing w:after="240"/>
        <w:rPr>
          <w:spacing w:val="50"/>
          <w:sz w:val="22"/>
        </w:rPr>
      </w:pPr>
      <w:r w:rsidRPr="008409F1">
        <w:rPr>
          <w:spacing w:val="50"/>
          <w:sz w:val="22"/>
        </w:rPr>
        <w:t>Jegyzőkönyv</w:t>
      </w:r>
    </w:p>
    <w:p w:rsidR="00376FCC" w:rsidRPr="008409F1" w:rsidRDefault="00376FCC" w:rsidP="00D60EB6">
      <w:pPr>
        <w:pStyle w:val="BodyText"/>
        <w:tabs>
          <w:tab w:val="left" w:pos="3686"/>
        </w:tabs>
        <w:spacing w:before="0" w:after="60"/>
        <w:jc w:val="both"/>
        <w:rPr>
          <w:sz w:val="22"/>
          <w:szCs w:val="22"/>
        </w:rPr>
      </w:pPr>
      <w:r w:rsidRPr="008409F1">
        <w:rPr>
          <w:sz w:val="22"/>
          <w:szCs w:val="22"/>
        </w:rPr>
        <w:t>2017</w:t>
      </w:r>
      <w:r>
        <w:rPr>
          <w:sz w:val="22"/>
          <w:szCs w:val="22"/>
        </w:rPr>
        <w:t xml:space="preserve">. október 19. </w:t>
      </w:r>
      <w:r w:rsidRPr="008409F1">
        <w:rPr>
          <w:sz w:val="22"/>
          <w:szCs w:val="22"/>
        </w:rPr>
        <w:t xml:space="preserve">napján </w:t>
      </w:r>
      <w:r>
        <w:rPr>
          <w:sz w:val="22"/>
          <w:szCs w:val="22"/>
        </w:rPr>
        <w:t xml:space="preserve">14,00 órakor </w:t>
      </w:r>
      <w:r w:rsidRPr="008409F1">
        <w:rPr>
          <w:sz w:val="22"/>
          <w:szCs w:val="22"/>
        </w:rPr>
        <w:t>Gősfa Faluház helyiségében megtartott nyilvános képviselő</w:t>
      </w:r>
      <w:r>
        <w:rPr>
          <w:sz w:val="22"/>
          <w:szCs w:val="22"/>
        </w:rPr>
        <w:t>-</w:t>
      </w:r>
      <w:r w:rsidRPr="008409F1">
        <w:rPr>
          <w:sz w:val="22"/>
          <w:szCs w:val="22"/>
        </w:rPr>
        <w:t>testületi ülésről.</w:t>
      </w:r>
    </w:p>
    <w:p w:rsidR="00376FCC" w:rsidRDefault="00376FCC" w:rsidP="00CC75BA">
      <w:pPr>
        <w:tabs>
          <w:tab w:val="left" w:pos="1980"/>
          <w:tab w:val="left" w:pos="4500"/>
        </w:tabs>
        <w:jc w:val="both"/>
        <w:rPr>
          <w:sz w:val="22"/>
          <w:szCs w:val="22"/>
        </w:rPr>
      </w:pPr>
      <w:r w:rsidRPr="008409F1">
        <w:rPr>
          <w:b/>
          <w:sz w:val="22"/>
          <w:szCs w:val="22"/>
        </w:rPr>
        <w:t>Jelen vannak</w:t>
      </w:r>
      <w:r w:rsidRPr="008409F1">
        <w:rPr>
          <w:sz w:val="22"/>
          <w:szCs w:val="22"/>
        </w:rPr>
        <w:t xml:space="preserve">: </w:t>
      </w:r>
      <w:r w:rsidRPr="008409F1">
        <w:rPr>
          <w:sz w:val="22"/>
          <w:szCs w:val="22"/>
        </w:rPr>
        <w:tab/>
        <w:t>Farkas Tiborné</w:t>
      </w:r>
      <w:r w:rsidRPr="008409F1">
        <w:rPr>
          <w:sz w:val="22"/>
          <w:szCs w:val="22"/>
        </w:rPr>
        <w:tab/>
        <w:t>polgármester</w:t>
      </w:r>
    </w:p>
    <w:p w:rsidR="00376FCC" w:rsidRDefault="00376FCC" w:rsidP="00CC75BA">
      <w:pPr>
        <w:tabs>
          <w:tab w:val="left" w:pos="1980"/>
          <w:tab w:val="left" w:pos="4500"/>
        </w:tabs>
        <w:jc w:val="both"/>
        <w:rPr>
          <w:sz w:val="22"/>
          <w:szCs w:val="22"/>
        </w:rPr>
      </w:pPr>
      <w:r>
        <w:rPr>
          <w:sz w:val="22"/>
          <w:szCs w:val="22"/>
        </w:rPr>
        <w:tab/>
      </w:r>
      <w:r w:rsidRPr="008409F1">
        <w:rPr>
          <w:sz w:val="22"/>
          <w:szCs w:val="22"/>
        </w:rPr>
        <w:t>Vincze Istvánné</w:t>
      </w:r>
      <w:r w:rsidRPr="008409F1">
        <w:rPr>
          <w:sz w:val="22"/>
          <w:szCs w:val="22"/>
        </w:rPr>
        <w:tab/>
        <w:t>alpolgármester</w:t>
      </w:r>
    </w:p>
    <w:p w:rsidR="00376FCC" w:rsidRPr="008409F1" w:rsidRDefault="00376FCC" w:rsidP="00CC75BA">
      <w:pPr>
        <w:tabs>
          <w:tab w:val="left" w:pos="1980"/>
          <w:tab w:val="left" w:pos="4500"/>
        </w:tabs>
        <w:jc w:val="both"/>
        <w:rPr>
          <w:sz w:val="22"/>
          <w:szCs w:val="22"/>
        </w:rPr>
      </w:pPr>
      <w:r>
        <w:rPr>
          <w:sz w:val="22"/>
          <w:szCs w:val="22"/>
        </w:rPr>
        <w:tab/>
        <w:t>S</w:t>
      </w:r>
      <w:r w:rsidRPr="008409F1">
        <w:rPr>
          <w:sz w:val="22"/>
          <w:szCs w:val="22"/>
        </w:rPr>
        <w:t>zabó Gyuláné</w:t>
      </w:r>
      <w:r w:rsidRPr="008409F1">
        <w:rPr>
          <w:sz w:val="22"/>
          <w:szCs w:val="22"/>
        </w:rPr>
        <w:tab/>
        <w:t>képviselő</w:t>
      </w:r>
    </w:p>
    <w:p w:rsidR="00376FCC" w:rsidRPr="008409F1" w:rsidRDefault="00376FCC" w:rsidP="00885727">
      <w:pPr>
        <w:tabs>
          <w:tab w:val="left" w:pos="1980"/>
          <w:tab w:val="left" w:pos="4500"/>
        </w:tabs>
        <w:spacing w:before="60" w:after="60"/>
        <w:jc w:val="both"/>
        <w:rPr>
          <w:sz w:val="22"/>
          <w:szCs w:val="22"/>
        </w:rPr>
      </w:pPr>
      <w:r w:rsidRPr="008409F1">
        <w:rPr>
          <w:sz w:val="22"/>
          <w:szCs w:val="22"/>
        </w:rPr>
        <w:tab/>
      </w:r>
      <w:r>
        <w:rPr>
          <w:sz w:val="22"/>
          <w:szCs w:val="22"/>
        </w:rPr>
        <w:t>Dr. Horváth Renáta</w:t>
      </w:r>
      <w:r w:rsidRPr="008409F1">
        <w:rPr>
          <w:sz w:val="22"/>
          <w:szCs w:val="22"/>
        </w:rPr>
        <w:tab/>
      </w:r>
      <w:r>
        <w:rPr>
          <w:sz w:val="22"/>
          <w:szCs w:val="22"/>
        </w:rPr>
        <w:t>igazgatási ügyintéző</w:t>
      </w:r>
    </w:p>
    <w:p w:rsidR="00376FCC" w:rsidRPr="00B95030" w:rsidRDefault="00376FCC" w:rsidP="00D537A4">
      <w:pPr>
        <w:tabs>
          <w:tab w:val="left" w:pos="1980"/>
          <w:tab w:val="left" w:pos="4500"/>
        </w:tabs>
        <w:jc w:val="both"/>
        <w:rPr>
          <w:sz w:val="22"/>
          <w:szCs w:val="22"/>
        </w:rPr>
      </w:pPr>
      <w:r w:rsidRPr="008409F1">
        <w:rPr>
          <w:b/>
          <w:sz w:val="22"/>
          <w:szCs w:val="22"/>
        </w:rPr>
        <w:t>Igazoltan távol:</w:t>
      </w:r>
      <w:r w:rsidRPr="008409F1">
        <w:rPr>
          <w:b/>
          <w:sz w:val="22"/>
          <w:szCs w:val="22"/>
        </w:rPr>
        <w:tab/>
      </w:r>
      <w:r w:rsidRPr="008409F1">
        <w:rPr>
          <w:sz w:val="22"/>
          <w:szCs w:val="22"/>
        </w:rPr>
        <w:t>Horváth Edit</w:t>
      </w:r>
      <w:r w:rsidRPr="008409F1">
        <w:rPr>
          <w:sz w:val="22"/>
          <w:szCs w:val="22"/>
        </w:rPr>
        <w:tab/>
        <w:t xml:space="preserve">képviselő </w:t>
      </w:r>
    </w:p>
    <w:p w:rsidR="00376FCC" w:rsidRPr="008409F1" w:rsidRDefault="00376FCC" w:rsidP="00D537A4">
      <w:pPr>
        <w:tabs>
          <w:tab w:val="left" w:pos="1980"/>
          <w:tab w:val="left" w:pos="4500"/>
        </w:tabs>
        <w:jc w:val="both"/>
        <w:rPr>
          <w:sz w:val="22"/>
          <w:szCs w:val="22"/>
        </w:rPr>
      </w:pPr>
      <w:r w:rsidRPr="008409F1">
        <w:rPr>
          <w:sz w:val="22"/>
          <w:szCs w:val="22"/>
        </w:rPr>
        <w:tab/>
        <w:t>Hessel Ferencné</w:t>
      </w:r>
      <w:r w:rsidRPr="008409F1">
        <w:rPr>
          <w:sz w:val="22"/>
          <w:szCs w:val="22"/>
        </w:rPr>
        <w:tab/>
        <w:t>képviselő</w:t>
      </w:r>
    </w:p>
    <w:p w:rsidR="00376FCC" w:rsidRPr="00200CF6" w:rsidRDefault="00376FCC" w:rsidP="00923A8D">
      <w:pPr>
        <w:spacing w:before="60"/>
        <w:ind w:right="-163"/>
        <w:jc w:val="both"/>
        <w:rPr>
          <w:b/>
          <w:sz w:val="22"/>
          <w:szCs w:val="22"/>
        </w:rPr>
      </w:pPr>
      <w:r>
        <w:rPr>
          <w:b/>
          <w:sz w:val="22"/>
          <w:szCs w:val="22"/>
        </w:rPr>
        <w:t>Farkas Tiborné</w:t>
      </w:r>
      <w:r w:rsidRPr="00C36A4A">
        <w:rPr>
          <w:b/>
          <w:sz w:val="22"/>
          <w:szCs w:val="22"/>
        </w:rPr>
        <w:t xml:space="preserve"> polgármester</w:t>
      </w:r>
      <w:r w:rsidRPr="00C36A4A">
        <w:rPr>
          <w:sz w:val="22"/>
          <w:szCs w:val="22"/>
        </w:rPr>
        <w:t xml:space="preserve"> köszöntötte a megjelenteket, ezt követően megállapította, hogy az ülés határozatképes, majd javaslatot tett a napirendekre.</w:t>
      </w:r>
      <w:r>
        <w:rPr>
          <w:sz w:val="22"/>
          <w:szCs w:val="22"/>
        </w:rPr>
        <w:t xml:space="preserve"> A képviselő-testület 3 igen egyhangú szavazattal a kiküldött napirenddel megegyezően az alábbi napirendet fogadta el.</w:t>
      </w:r>
    </w:p>
    <w:p w:rsidR="00376FCC" w:rsidRPr="008409F1" w:rsidRDefault="00376FCC" w:rsidP="00A96E46">
      <w:pPr>
        <w:spacing w:before="120"/>
        <w:jc w:val="both"/>
        <w:rPr>
          <w:sz w:val="22"/>
          <w:szCs w:val="22"/>
        </w:rPr>
      </w:pPr>
      <w:r w:rsidRPr="008409F1">
        <w:rPr>
          <w:b/>
          <w:sz w:val="22"/>
          <w:szCs w:val="22"/>
          <w:u w:val="single"/>
        </w:rPr>
        <w:t>Napirend:</w:t>
      </w:r>
    </w:p>
    <w:p w:rsidR="00376FCC" w:rsidRPr="008409F1" w:rsidRDefault="00376FCC" w:rsidP="00E34C2B">
      <w:pPr>
        <w:numPr>
          <w:ilvl w:val="0"/>
          <w:numId w:val="8"/>
        </w:numPr>
        <w:tabs>
          <w:tab w:val="clear" w:pos="720"/>
          <w:tab w:val="left" w:pos="567"/>
        </w:tabs>
        <w:ind w:left="284" w:hanging="218"/>
        <w:rPr>
          <w:b/>
          <w:sz w:val="22"/>
          <w:szCs w:val="22"/>
        </w:rPr>
      </w:pPr>
      <w:r>
        <w:rPr>
          <w:b/>
          <w:sz w:val="22"/>
          <w:szCs w:val="22"/>
        </w:rPr>
        <w:t>Az Önkormányzat Szervezeti és Működési Szabályzatáról szóló 1/2015 (I.7.). önkormányzati rendelet módosításáról szóló rendezet tervezet megtárgyalása</w:t>
      </w:r>
      <w:r w:rsidRPr="008409F1">
        <w:rPr>
          <w:b/>
          <w:sz w:val="22"/>
          <w:szCs w:val="22"/>
        </w:rPr>
        <w:br/>
      </w:r>
      <w:r w:rsidRPr="00386FE3">
        <w:rPr>
          <w:b/>
          <w:sz w:val="22"/>
          <w:szCs w:val="22"/>
          <w:u w:val="single"/>
        </w:rPr>
        <w:t>Előadó:</w:t>
      </w:r>
      <w:r w:rsidRPr="008409F1">
        <w:rPr>
          <w:b/>
          <w:sz w:val="22"/>
          <w:szCs w:val="22"/>
        </w:rPr>
        <w:t xml:space="preserve"> Farkas Tiborné polgármester</w:t>
      </w:r>
    </w:p>
    <w:p w:rsidR="00376FCC" w:rsidRPr="008409F1" w:rsidRDefault="00376FCC" w:rsidP="00E34C2B">
      <w:pPr>
        <w:numPr>
          <w:ilvl w:val="0"/>
          <w:numId w:val="8"/>
        </w:numPr>
        <w:tabs>
          <w:tab w:val="clear" w:pos="720"/>
          <w:tab w:val="num" w:pos="567"/>
        </w:tabs>
        <w:spacing w:after="120"/>
        <w:ind w:left="426" w:hanging="357"/>
        <w:jc w:val="both"/>
        <w:rPr>
          <w:b/>
          <w:sz w:val="22"/>
          <w:szCs w:val="22"/>
        </w:rPr>
      </w:pPr>
      <w:r w:rsidRPr="008409F1">
        <w:rPr>
          <w:b/>
          <w:sz w:val="22"/>
          <w:szCs w:val="22"/>
        </w:rPr>
        <w:t>Egyebek</w:t>
      </w:r>
    </w:p>
    <w:p w:rsidR="00376FCC" w:rsidRPr="008409F1" w:rsidRDefault="00376FCC" w:rsidP="00A96E46">
      <w:pPr>
        <w:keepNext/>
        <w:jc w:val="both"/>
        <w:rPr>
          <w:b/>
          <w:sz w:val="22"/>
          <w:szCs w:val="22"/>
          <w:u w:val="single"/>
        </w:rPr>
      </w:pPr>
      <w:r w:rsidRPr="008409F1">
        <w:rPr>
          <w:b/>
          <w:sz w:val="22"/>
          <w:szCs w:val="22"/>
          <w:u w:val="single"/>
        </w:rPr>
        <w:t>Napirend tárgyalása:</w:t>
      </w:r>
    </w:p>
    <w:p w:rsidR="00376FCC" w:rsidRPr="008409F1" w:rsidRDefault="00376FCC" w:rsidP="00E34C2B">
      <w:pPr>
        <w:numPr>
          <w:ilvl w:val="0"/>
          <w:numId w:val="13"/>
        </w:numPr>
        <w:tabs>
          <w:tab w:val="clear" w:pos="720"/>
          <w:tab w:val="left" w:pos="567"/>
        </w:tabs>
        <w:ind w:left="426"/>
        <w:rPr>
          <w:b/>
          <w:sz w:val="22"/>
          <w:szCs w:val="22"/>
        </w:rPr>
      </w:pPr>
      <w:r>
        <w:rPr>
          <w:b/>
          <w:sz w:val="22"/>
          <w:szCs w:val="22"/>
        </w:rPr>
        <w:t>Az Önkormányzat Szervezeti és Működési Szabályzatáról szóló 1/2015 (I.7.). önkormányzati rendelet módosításáról szóló rendezet tervezet megtárgyalása</w:t>
      </w:r>
      <w:r w:rsidRPr="008409F1">
        <w:rPr>
          <w:b/>
          <w:sz w:val="22"/>
          <w:szCs w:val="22"/>
        </w:rPr>
        <w:br/>
      </w:r>
      <w:r w:rsidRPr="00386FE3">
        <w:rPr>
          <w:b/>
          <w:sz w:val="22"/>
          <w:szCs w:val="22"/>
          <w:u w:val="single"/>
        </w:rPr>
        <w:t>Előadó:</w:t>
      </w:r>
      <w:r w:rsidRPr="008409F1">
        <w:rPr>
          <w:b/>
          <w:sz w:val="22"/>
          <w:szCs w:val="22"/>
        </w:rPr>
        <w:t xml:space="preserve"> Farkas Tiborné polgármester</w:t>
      </w:r>
    </w:p>
    <w:p w:rsidR="00376FCC" w:rsidRDefault="00376FCC" w:rsidP="005F155A">
      <w:pPr>
        <w:widowControl w:val="0"/>
        <w:ind w:right="-50"/>
        <w:jc w:val="both"/>
        <w:rPr>
          <w:snapToGrid w:val="0"/>
          <w:sz w:val="22"/>
          <w:szCs w:val="22"/>
        </w:rPr>
      </w:pPr>
      <w:r>
        <w:rPr>
          <w:b/>
          <w:snapToGrid w:val="0"/>
          <w:sz w:val="22"/>
          <w:szCs w:val="22"/>
        </w:rPr>
        <w:t>Farkas Tiborné</w:t>
      </w:r>
      <w:r w:rsidRPr="00416D56">
        <w:rPr>
          <w:b/>
          <w:snapToGrid w:val="0"/>
          <w:sz w:val="22"/>
          <w:szCs w:val="22"/>
        </w:rPr>
        <w:t xml:space="preserve"> polgármester</w:t>
      </w:r>
      <w:r>
        <w:rPr>
          <w:b/>
          <w:snapToGrid w:val="0"/>
          <w:sz w:val="22"/>
          <w:szCs w:val="22"/>
        </w:rPr>
        <w:t xml:space="preserve">: </w:t>
      </w:r>
      <w:r>
        <w:rPr>
          <w:snapToGrid w:val="0"/>
          <w:sz w:val="22"/>
          <w:szCs w:val="22"/>
        </w:rPr>
        <w:t>Ismertette a napirend tárgyában készült előterjesztést, azt kiegészíteni nem kívánta. Kérte a képviselőket mondják el véleményüket, tegyék meg javaslataikat.</w:t>
      </w:r>
    </w:p>
    <w:p w:rsidR="00376FCC" w:rsidRPr="00EE6CB4" w:rsidRDefault="00376FCC" w:rsidP="00E768F2">
      <w:pPr>
        <w:spacing w:before="60"/>
        <w:ind w:right="-51"/>
        <w:jc w:val="both"/>
        <w:rPr>
          <w:sz w:val="22"/>
          <w:szCs w:val="22"/>
        </w:rPr>
      </w:pPr>
      <w:r w:rsidRPr="00EE6CB4">
        <w:rPr>
          <w:sz w:val="22"/>
          <w:szCs w:val="22"/>
        </w:rPr>
        <w:t>Kérdés, hozzászólás a napirenddel kapcsolatosan nem hangzott el, az ülést levezető</w:t>
      </w:r>
      <w:r w:rsidRPr="00EE6CB4">
        <w:rPr>
          <w:b/>
          <w:sz w:val="22"/>
          <w:szCs w:val="22"/>
        </w:rPr>
        <w:t xml:space="preserve"> </w:t>
      </w:r>
      <w:r w:rsidRPr="00EE6CB4">
        <w:rPr>
          <w:sz w:val="22"/>
          <w:szCs w:val="22"/>
        </w:rPr>
        <w:t>polgármester a</w:t>
      </w:r>
      <w:r w:rsidRPr="00EE6CB4">
        <w:rPr>
          <w:b/>
          <w:sz w:val="22"/>
          <w:szCs w:val="22"/>
        </w:rPr>
        <w:t xml:space="preserve"> </w:t>
      </w:r>
      <w:r w:rsidRPr="00EE6CB4">
        <w:rPr>
          <w:sz w:val="22"/>
          <w:szCs w:val="22"/>
        </w:rPr>
        <w:t xml:space="preserve">napirend tárgyalását lezárta, megállapította, hogy az ülés határozatképes, jelenlévő képviselők száma </w:t>
      </w:r>
      <w:r>
        <w:rPr>
          <w:sz w:val="22"/>
          <w:szCs w:val="22"/>
        </w:rPr>
        <w:t>3</w:t>
      </w:r>
      <w:r w:rsidRPr="00EE6CB4">
        <w:rPr>
          <w:sz w:val="22"/>
          <w:szCs w:val="22"/>
        </w:rPr>
        <w:t xml:space="preserve"> fő majd szavazásra bocsátotta a napirend tárgyában elhangzott indítványt</w:t>
      </w:r>
    </w:p>
    <w:p w:rsidR="00376FCC" w:rsidRPr="004856C6" w:rsidRDefault="00376FCC" w:rsidP="005F155A">
      <w:pPr>
        <w:spacing w:before="60"/>
        <w:ind w:right="-50"/>
        <w:jc w:val="both"/>
        <w:rPr>
          <w:sz w:val="22"/>
          <w:szCs w:val="22"/>
        </w:rPr>
      </w:pPr>
      <w:r w:rsidRPr="004856C6">
        <w:rPr>
          <w:sz w:val="22"/>
          <w:szCs w:val="22"/>
        </w:rPr>
        <w:t xml:space="preserve">További kérdés, hozzászólás az elhangzott napirenddel kapcsolatban nem volt, </w:t>
      </w:r>
      <w:r w:rsidRPr="004856C6">
        <w:rPr>
          <w:b/>
          <w:sz w:val="22"/>
          <w:szCs w:val="22"/>
        </w:rPr>
        <w:t>az ülést levezető polgármester</w:t>
      </w:r>
      <w:r w:rsidRPr="004856C6">
        <w:rPr>
          <w:sz w:val="22"/>
          <w:szCs w:val="22"/>
        </w:rPr>
        <w:t xml:space="preserve"> a napirend tárgyalását lezárta, megállapította, hogy az ülés határozatképes, jelenlévő képviselők száma </w:t>
      </w:r>
      <w:r>
        <w:rPr>
          <w:sz w:val="22"/>
          <w:szCs w:val="22"/>
        </w:rPr>
        <w:t xml:space="preserve">3 </w:t>
      </w:r>
      <w:r w:rsidRPr="004856C6">
        <w:rPr>
          <w:sz w:val="22"/>
          <w:szCs w:val="22"/>
        </w:rPr>
        <w:t>fő, majd ezt követően a polgármester szavazásra</w:t>
      </w:r>
      <w:r>
        <w:rPr>
          <w:sz w:val="22"/>
          <w:szCs w:val="22"/>
        </w:rPr>
        <w:t xml:space="preserve"> bocsátotta </w:t>
      </w:r>
      <w:r>
        <w:rPr>
          <w:snapToGrid w:val="0"/>
          <w:sz w:val="22"/>
          <w:szCs w:val="22"/>
        </w:rPr>
        <w:t>a szervezeti és működési szabályzatról szóló 1/2015 (I.7.) önkormányzati rendelet módosításáról szóló rendelet-tervezetet.</w:t>
      </w:r>
    </w:p>
    <w:p w:rsidR="00376FCC" w:rsidRPr="004856C6" w:rsidRDefault="00376FCC" w:rsidP="005F155A">
      <w:pPr>
        <w:spacing w:after="60"/>
        <w:ind w:right="-50"/>
        <w:jc w:val="both"/>
        <w:rPr>
          <w:sz w:val="22"/>
          <w:szCs w:val="22"/>
        </w:rPr>
      </w:pPr>
      <w:r w:rsidRPr="004856C6">
        <w:rPr>
          <w:sz w:val="22"/>
          <w:szCs w:val="22"/>
        </w:rPr>
        <w:t xml:space="preserve">Gősfa Község Önkormányzati Képviselő-testülete </w:t>
      </w:r>
      <w:r>
        <w:rPr>
          <w:sz w:val="22"/>
          <w:szCs w:val="22"/>
        </w:rPr>
        <w:t xml:space="preserve">3 </w:t>
      </w:r>
      <w:r w:rsidRPr="004856C6">
        <w:rPr>
          <w:sz w:val="22"/>
          <w:szCs w:val="22"/>
        </w:rPr>
        <w:t>igen</w:t>
      </w:r>
      <w:r>
        <w:rPr>
          <w:sz w:val="22"/>
          <w:szCs w:val="22"/>
        </w:rPr>
        <w:t xml:space="preserve"> egyhangú szavazattal</w:t>
      </w:r>
      <w:r w:rsidRPr="004856C6">
        <w:rPr>
          <w:sz w:val="22"/>
          <w:szCs w:val="22"/>
        </w:rPr>
        <w:t xml:space="preserve"> </w:t>
      </w:r>
      <w:r>
        <w:rPr>
          <w:snapToGrid w:val="0"/>
          <w:sz w:val="22"/>
          <w:szCs w:val="22"/>
        </w:rPr>
        <w:t xml:space="preserve">a szervezeti és működési szabályzatról szóló 1/2015 (I.7.) önkormányzati rendelet módosításáról </w:t>
      </w:r>
      <w:r w:rsidRPr="004856C6">
        <w:rPr>
          <w:sz w:val="22"/>
          <w:szCs w:val="22"/>
        </w:rPr>
        <w:t>a következő rendeletet alkotta:</w:t>
      </w:r>
    </w:p>
    <w:p w:rsidR="00376FCC" w:rsidRPr="00321E9E" w:rsidRDefault="00376FCC" w:rsidP="005F155A">
      <w:pPr>
        <w:ind w:right="-50"/>
        <w:jc w:val="both"/>
        <w:rPr>
          <w:sz w:val="22"/>
          <w:szCs w:val="22"/>
          <w:u w:val="single"/>
        </w:rPr>
      </w:pPr>
      <w:r w:rsidRPr="004856C6">
        <w:rPr>
          <w:b/>
          <w:sz w:val="22"/>
          <w:szCs w:val="22"/>
          <w:u w:val="single"/>
        </w:rPr>
        <w:t>Gősfa Község Önkormányza</w:t>
      </w:r>
      <w:r>
        <w:rPr>
          <w:b/>
          <w:sz w:val="22"/>
          <w:szCs w:val="22"/>
          <w:u w:val="single"/>
        </w:rPr>
        <w:t>ti Képviselő-testületének 6/2017(X.19.</w:t>
      </w:r>
      <w:r w:rsidRPr="004856C6">
        <w:rPr>
          <w:b/>
          <w:sz w:val="22"/>
          <w:szCs w:val="22"/>
          <w:u w:val="single"/>
        </w:rPr>
        <w:t>) önkormányzat</w:t>
      </w:r>
      <w:r>
        <w:rPr>
          <w:b/>
          <w:sz w:val="22"/>
          <w:szCs w:val="22"/>
          <w:u w:val="single"/>
        </w:rPr>
        <w:t xml:space="preserve">i rendelete </w:t>
      </w:r>
      <w:r>
        <w:rPr>
          <w:b/>
          <w:bCs/>
          <w:sz w:val="22"/>
          <w:szCs w:val="22"/>
          <w:u w:val="single"/>
        </w:rPr>
        <w:t>a Szervezeti és Működési szabályzatról szóló 1/2015 (I.7.)</w:t>
      </w:r>
      <w:r w:rsidRPr="00321E9E">
        <w:rPr>
          <w:b/>
          <w:sz w:val="22"/>
          <w:szCs w:val="22"/>
          <w:u w:val="single"/>
        </w:rPr>
        <w:t xml:space="preserve"> önkormányzati rendelet</w:t>
      </w:r>
      <w:r w:rsidRPr="00CF523C">
        <w:rPr>
          <w:b/>
          <w:sz w:val="22"/>
          <w:szCs w:val="22"/>
          <w:u w:val="single"/>
        </w:rPr>
        <w:t xml:space="preserve"> </w:t>
      </w:r>
      <w:r w:rsidRPr="00321E9E">
        <w:rPr>
          <w:b/>
          <w:sz w:val="22"/>
          <w:szCs w:val="22"/>
          <w:u w:val="single"/>
        </w:rPr>
        <w:t>módosításáról</w:t>
      </w:r>
      <w:r w:rsidRPr="00321E9E">
        <w:rPr>
          <w:sz w:val="22"/>
          <w:szCs w:val="22"/>
          <w:u w:val="single"/>
        </w:rPr>
        <w:t xml:space="preserve"> </w:t>
      </w:r>
    </w:p>
    <w:p w:rsidR="00376FCC" w:rsidRPr="00CF5ED0" w:rsidRDefault="00376FCC" w:rsidP="00E05221">
      <w:pPr>
        <w:spacing w:after="120"/>
        <w:ind w:right="-51"/>
        <w:jc w:val="both"/>
        <w:rPr>
          <w:sz w:val="22"/>
          <w:szCs w:val="22"/>
        </w:rPr>
      </w:pPr>
      <w:r w:rsidRPr="004856C6">
        <w:rPr>
          <w:sz w:val="22"/>
          <w:szCs w:val="22"/>
        </w:rPr>
        <w:t>(A rendelet a jegyzőkönyvhöz csatolva.)</w:t>
      </w:r>
    </w:p>
    <w:p w:rsidR="00376FCC" w:rsidRPr="008409F1" w:rsidRDefault="00376FCC" w:rsidP="005322FA">
      <w:pPr>
        <w:numPr>
          <w:ilvl w:val="0"/>
          <w:numId w:val="13"/>
        </w:numPr>
        <w:tabs>
          <w:tab w:val="clear" w:pos="720"/>
        </w:tabs>
        <w:spacing w:after="120"/>
        <w:ind w:left="426"/>
        <w:jc w:val="both"/>
        <w:rPr>
          <w:b/>
          <w:sz w:val="22"/>
          <w:szCs w:val="22"/>
        </w:rPr>
      </w:pPr>
      <w:r w:rsidRPr="008409F1">
        <w:rPr>
          <w:b/>
          <w:sz w:val="22"/>
          <w:szCs w:val="22"/>
        </w:rPr>
        <w:t>Egyebek</w:t>
      </w:r>
    </w:p>
    <w:p w:rsidR="00376FCC" w:rsidRDefault="00376FCC" w:rsidP="005322FA">
      <w:pPr>
        <w:numPr>
          <w:ilvl w:val="0"/>
          <w:numId w:val="15"/>
        </w:numPr>
        <w:ind w:left="426"/>
        <w:jc w:val="both"/>
        <w:rPr>
          <w:b/>
          <w:bCs/>
          <w:sz w:val="22"/>
          <w:szCs w:val="22"/>
        </w:rPr>
      </w:pPr>
      <w:r>
        <w:rPr>
          <w:b/>
          <w:bCs/>
          <w:sz w:val="22"/>
          <w:szCs w:val="22"/>
        </w:rPr>
        <w:t>Tájékoztatás az önkormányzat egyenlegéről</w:t>
      </w:r>
    </w:p>
    <w:p w:rsidR="00376FCC" w:rsidRPr="008409F1" w:rsidRDefault="00376FCC" w:rsidP="005322FA">
      <w:pPr>
        <w:tabs>
          <w:tab w:val="left" w:pos="567"/>
        </w:tabs>
        <w:ind w:left="426"/>
        <w:rPr>
          <w:b/>
          <w:sz w:val="22"/>
          <w:szCs w:val="22"/>
        </w:rPr>
      </w:pPr>
      <w:r w:rsidRPr="00386FE3">
        <w:rPr>
          <w:b/>
          <w:sz w:val="22"/>
          <w:szCs w:val="22"/>
          <w:u w:val="single"/>
        </w:rPr>
        <w:t>Előadó:</w:t>
      </w:r>
      <w:r w:rsidRPr="008409F1">
        <w:rPr>
          <w:b/>
          <w:sz w:val="22"/>
          <w:szCs w:val="22"/>
        </w:rPr>
        <w:t xml:space="preserve"> Farkas Tiborné polgármester</w:t>
      </w:r>
    </w:p>
    <w:p w:rsidR="00376FCC" w:rsidRDefault="00376FCC" w:rsidP="00DA6443">
      <w:pPr>
        <w:jc w:val="both"/>
        <w:rPr>
          <w:bCs/>
          <w:sz w:val="22"/>
          <w:szCs w:val="22"/>
        </w:rPr>
      </w:pPr>
      <w:r w:rsidRPr="005322FA">
        <w:rPr>
          <w:b/>
          <w:bCs/>
          <w:sz w:val="22"/>
          <w:szCs w:val="22"/>
        </w:rPr>
        <w:t>Farkas Tiborné polgármester</w:t>
      </w:r>
      <w:r>
        <w:rPr>
          <w:bCs/>
          <w:sz w:val="22"/>
          <w:szCs w:val="22"/>
        </w:rPr>
        <w:t>: Tájékoztatta a képviselő-testületet az önkormányzat egyenlegének 2017. október 19. napi állásáról.</w:t>
      </w:r>
    </w:p>
    <w:p w:rsidR="00376FCC" w:rsidRPr="00763A91" w:rsidRDefault="00376FCC" w:rsidP="00763A91">
      <w:pPr>
        <w:widowControl w:val="0"/>
        <w:spacing w:before="60" w:after="120"/>
        <w:jc w:val="both"/>
        <w:rPr>
          <w:sz w:val="22"/>
          <w:szCs w:val="22"/>
        </w:rPr>
      </w:pPr>
      <w:r>
        <w:rPr>
          <w:sz w:val="22"/>
          <w:szCs w:val="22"/>
        </w:rPr>
        <w:t>A napirenddel kapcsolatosan más nem hangzott el, az ülést levezető polgármester a napirend tárgyalását lezárta.</w:t>
      </w:r>
    </w:p>
    <w:p w:rsidR="00376FCC" w:rsidRDefault="00376FCC" w:rsidP="00DA6443">
      <w:pPr>
        <w:numPr>
          <w:ilvl w:val="0"/>
          <w:numId w:val="15"/>
        </w:numPr>
        <w:ind w:left="426"/>
        <w:jc w:val="both"/>
        <w:rPr>
          <w:b/>
          <w:bCs/>
          <w:sz w:val="22"/>
          <w:szCs w:val="22"/>
        </w:rPr>
      </w:pPr>
      <w:r>
        <w:rPr>
          <w:b/>
          <w:bCs/>
          <w:sz w:val="22"/>
          <w:szCs w:val="22"/>
        </w:rPr>
        <w:t>Tájékoztatás megállapított települési támogatásról</w:t>
      </w:r>
    </w:p>
    <w:p w:rsidR="00376FCC" w:rsidRPr="008409F1" w:rsidRDefault="00376FCC" w:rsidP="00DA6443">
      <w:pPr>
        <w:tabs>
          <w:tab w:val="left" w:pos="567"/>
        </w:tabs>
        <w:ind w:left="426"/>
        <w:rPr>
          <w:b/>
          <w:sz w:val="22"/>
          <w:szCs w:val="22"/>
        </w:rPr>
      </w:pPr>
      <w:r w:rsidRPr="00386FE3">
        <w:rPr>
          <w:b/>
          <w:sz w:val="22"/>
          <w:szCs w:val="22"/>
          <w:u w:val="single"/>
        </w:rPr>
        <w:t>Előadó:</w:t>
      </w:r>
      <w:r w:rsidRPr="008409F1">
        <w:rPr>
          <w:b/>
          <w:sz w:val="22"/>
          <w:szCs w:val="22"/>
        </w:rPr>
        <w:t xml:space="preserve"> Farkas Tiborné polgármester</w:t>
      </w:r>
    </w:p>
    <w:p w:rsidR="00376FCC" w:rsidRDefault="00376FCC" w:rsidP="00DA6443">
      <w:pPr>
        <w:jc w:val="both"/>
        <w:rPr>
          <w:bCs/>
          <w:sz w:val="22"/>
          <w:szCs w:val="22"/>
        </w:rPr>
      </w:pPr>
      <w:r w:rsidRPr="005322FA">
        <w:rPr>
          <w:b/>
          <w:bCs/>
          <w:sz w:val="22"/>
          <w:szCs w:val="22"/>
        </w:rPr>
        <w:t>Farkas Tiborné polgármester</w:t>
      </w:r>
      <w:r>
        <w:rPr>
          <w:bCs/>
          <w:sz w:val="22"/>
          <w:szCs w:val="22"/>
        </w:rPr>
        <w:t>: Tájékoztatta a képviselő-testületet arról, hogy Bogdán Lajosné kifizetetlen számlák miatt az önkormányzathoz fordult kamatmentes kölcsönért, azonban ilyen ellátást az önkormányzat szociális rendelete nem tartalmaz, és nem is kívánják növelni az önkormányzat kintlévőségeit. Elmondta, hogy 20.000. Ft rendkívüli települési támogatást nyújtott átruházott hatáskörben Bogdán Lajosné gősfai lakosnak.</w:t>
      </w:r>
    </w:p>
    <w:p w:rsidR="00376FCC" w:rsidRPr="0012610F" w:rsidRDefault="00376FCC" w:rsidP="00763A91">
      <w:pPr>
        <w:widowControl w:val="0"/>
        <w:spacing w:before="60" w:after="120"/>
        <w:jc w:val="both"/>
        <w:rPr>
          <w:sz w:val="22"/>
          <w:szCs w:val="22"/>
        </w:rPr>
      </w:pPr>
      <w:r>
        <w:rPr>
          <w:sz w:val="22"/>
          <w:szCs w:val="22"/>
        </w:rPr>
        <w:t>A napirenddel kapcsolatosan más nem hangzott el, az ülést levezető polgármester a napirend tárgyalását lezárta.</w:t>
      </w:r>
    </w:p>
    <w:p w:rsidR="00376FCC" w:rsidRDefault="00376FCC" w:rsidP="004677F3">
      <w:pPr>
        <w:numPr>
          <w:ilvl w:val="0"/>
          <w:numId w:val="15"/>
        </w:numPr>
        <w:ind w:left="426"/>
        <w:jc w:val="both"/>
        <w:rPr>
          <w:b/>
          <w:bCs/>
          <w:sz w:val="22"/>
          <w:szCs w:val="22"/>
        </w:rPr>
      </w:pPr>
      <w:r>
        <w:rPr>
          <w:b/>
          <w:bCs/>
          <w:sz w:val="22"/>
          <w:szCs w:val="22"/>
        </w:rPr>
        <w:t>Tájékoztatás rendezvényekről</w:t>
      </w:r>
    </w:p>
    <w:p w:rsidR="00376FCC" w:rsidRPr="008409F1" w:rsidRDefault="00376FCC" w:rsidP="004677F3">
      <w:pPr>
        <w:tabs>
          <w:tab w:val="left" w:pos="567"/>
        </w:tabs>
        <w:ind w:left="426"/>
        <w:rPr>
          <w:b/>
          <w:sz w:val="22"/>
          <w:szCs w:val="22"/>
        </w:rPr>
      </w:pPr>
      <w:r w:rsidRPr="00386FE3">
        <w:rPr>
          <w:b/>
          <w:sz w:val="22"/>
          <w:szCs w:val="22"/>
          <w:u w:val="single"/>
        </w:rPr>
        <w:t>Előadó:</w:t>
      </w:r>
      <w:r w:rsidRPr="008409F1">
        <w:rPr>
          <w:b/>
          <w:sz w:val="22"/>
          <w:szCs w:val="22"/>
        </w:rPr>
        <w:t xml:space="preserve"> Farkas Tiborné polgármester</w:t>
      </w:r>
    </w:p>
    <w:p w:rsidR="00376FCC" w:rsidRDefault="00376FCC" w:rsidP="004677F3">
      <w:pPr>
        <w:jc w:val="both"/>
        <w:rPr>
          <w:bCs/>
          <w:sz w:val="22"/>
          <w:szCs w:val="22"/>
        </w:rPr>
      </w:pPr>
      <w:r w:rsidRPr="005322FA">
        <w:rPr>
          <w:b/>
          <w:bCs/>
          <w:sz w:val="22"/>
          <w:szCs w:val="22"/>
        </w:rPr>
        <w:t>Farkas Tiborné polgármester</w:t>
      </w:r>
      <w:r>
        <w:rPr>
          <w:bCs/>
          <w:sz w:val="22"/>
          <w:szCs w:val="22"/>
        </w:rPr>
        <w:t>: Tájékoztatta a képviselő-testületet arról, hogy a temetőben az átadást 2017. november 4. napjára tervezte.  Ezt követően egy állófogadást tartanak, amelyre meghívják Manninger Jenő országgyűlési képviselő urat, Kovács László urat a Honvédelmi Minisztériumból, a környékbeli önkormányzatok polgármestereit, a plébános urat, az Egervári László Általános iskolásból az igazgató urat, a felkészítő tanárokat, és a műsort adó gyerekeket.</w:t>
      </w:r>
    </w:p>
    <w:p w:rsidR="00376FCC" w:rsidRDefault="00376FCC" w:rsidP="004677F3">
      <w:pPr>
        <w:jc w:val="both"/>
        <w:rPr>
          <w:bCs/>
          <w:sz w:val="22"/>
          <w:szCs w:val="22"/>
        </w:rPr>
      </w:pPr>
      <w:r w:rsidRPr="005322FA">
        <w:rPr>
          <w:b/>
          <w:bCs/>
          <w:sz w:val="22"/>
          <w:szCs w:val="22"/>
        </w:rPr>
        <w:t>Farkas Tiborné polgármester</w:t>
      </w:r>
      <w:r>
        <w:rPr>
          <w:bCs/>
          <w:sz w:val="22"/>
          <w:szCs w:val="22"/>
        </w:rPr>
        <w:t>: Elmondta továbbá, hogy a nyugdíjas találkozót 2017. november 18. napján tartják.</w:t>
      </w:r>
    </w:p>
    <w:p w:rsidR="00376FCC" w:rsidRPr="00C3459C" w:rsidRDefault="00376FCC" w:rsidP="004677F3">
      <w:pPr>
        <w:jc w:val="both"/>
        <w:rPr>
          <w:bCs/>
          <w:sz w:val="22"/>
          <w:szCs w:val="22"/>
        </w:rPr>
      </w:pPr>
      <w:r w:rsidRPr="00C3459C">
        <w:rPr>
          <w:b/>
          <w:bCs/>
          <w:sz w:val="22"/>
          <w:szCs w:val="22"/>
        </w:rPr>
        <w:t xml:space="preserve">Vincze Istvánné képviselő: </w:t>
      </w:r>
      <w:r>
        <w:rPr>
          <w:bCs/>
          <w:sz w:val="22"/>
          <w:szCs w:val="22"/>
        </w:rPr>
        <w:t>Javasolta, hogy több árajánlatot szerezzenek be a környező éttermekből, hogy a legelőnyösebbet tudják kiválasztani.</w:t>
      </w:r>
    </w:p>
    <w:p w:rsidR="00376FCC" w:rsidRDefault="00376FCC" w:rsidP="00F670C0">
      <w:pPr>
        <w:widowControl w:val="0"/>
        <w:spacing w:before="60" w:after="120"/>
        <w:jc w:val="both"/>
        <w:rPr>
          <w:sz w:val="22"/>
          <w:szCs w:val="22"/>
        </w:rPr>
      </w:pPr>
      <w:r>
        <w:rPr>
          <w:sz w:val="22"/>
          <w:szCs w:val="22"/>
        </w:rPr>
        <w:t>A napirenddel kapcsolatosan más nem hangzott el, az ülést levezető polgármester a napirend tárgyalását lezárta.</w:t>
      </w:r>
    </w:p>
    <w:p w:rsidR="00376FCC" w:rsidRDefault="00376FCC" w:rsidP="00F670C0">
      <w:pPr>
        <w:numPr>
          <w:ilvl w:val="0"/>
          <w:numId w:val="15"/>
        </w:numPr>
        <w:ind w:left="426"/>
        <w:jc w:val="both"/>
        <w:rPr>
          <w:b/>
          <w:bCs/>
          <w:sz w:val="22"/>
          <w:szCs w:val="22"/>
        </w:rPr>
      </w:pPr>
      <w:r>
        <w:rPr>
          <w:b/>
          <w:bCs/>
          <w:sz w:val="22"/>
          <w:szCs w:val="22"/>
        </w:rPr>
        <w:t>Tájékoztatás fakitermelésről, tujavételről</w:t>
      </w:r>
    </w:p>
    <w:p w:rsidR="00376FCC" w:rsidRPr="008409F1" w:rsidRDefault="00376FCC" w:rsidP="00F670C0">
      <w:pPr>
        <w:tabs>
          <w:tab w:val="left" w:pos="567"/>
        </w:tabs>
        <w:ind w:left="426"/>
        <w:rPr>
          <w:b/>
          <w:sz w:val="22"/>
          <w:szCs w:val="22"/>
        </w:rPr>
      </w:pPr>
      <w:r w:rsidRPr="00386FE3">
        <w:rPr>
          <w:b/>
          <w:sz w:val="22"/>
          <w:szCs w:val="22"/>
          <w:u w:val="single"/>
        </w:rPr>
        <w:t>Előadó:</w:t>
      </w:r>
      <w:r w:rsidRPr="008409F1">
        <w:rPr>
          <w:b/>
          <w:sz w:val="22"/>
          <w:szCs w:val="22"/>
        </w:rPr>
        <w:t xml:space="preserve"> Farkas Tiborné polgármester</w:t>
      </w:r>
    </w:p>
    <w:p w:rsidR="00376FCC" w:rsidRPr="00CD3FC6" w:rsidRDefault="00376FCC" w:rsidP="004677F3">
      <w:pPr>
        <w:widowControl w:val="0"/>
        <w:spacing w:before="60"/>
        <w:jc w:val="both"/>
        <w:rPr>
          <w:bCs/>
          <w:sz w:val="22"/>
          <w:szCs w:val="22"/>
        </w:rPr>
      </w:pPr>
      <w:r w:rsidRPr="005322FA">
        <w:rPr>
          <w:b/>
          <w:bCs/>
          <w:sz w:val="22"/>
          <w:szCs w:val="22"/>
        </w:rPr>
        <w:t>Farkas Tiborné polgármester</w:t>
      </w:r>
      <w:r>
        <w:rPr>
          <w:bCs/>
          <w:sz w:val="22"/>
          <w:szCs w:val="22"/>
        </w:rPr>
        <w:t>: Tájékoztatta a képviselő-testületet arról, hogy a Csönget major melletti erdőben tervezett fakitermelésre két árajánlatot kapott eddig: bruttó 5.000. Ft/m</w:t>
      </w:r>
      <w:r w:rsidRPr="00F670C0">
        <w:rPr>
          <w:bCs/>
          <w:sz w:val="22"/>
          <w:szCs w:val="22"/>
          <w:vertAlign w:val="superscript"/>
        </w:rPr>
        <w:t>3</w:t>
      </w:r>
      <w:r>
        <w:rPr>
          <w:bCs/>
          <w:sz w:val="22"/>
          <w:szCs w:val="22"/>
        </w:rPr>
        <w:t>, valamint bruttó 4.000+ ÁFA Ft/m</w:t>
      </w:r>
      <w:r w:rsidRPr="00F670C0">
        <w:rPr>
          <w:bCs/>
          <w:sz w:val="22"/>
          <w:szCs w:val="22"/>
          <w:vertAlign w:val="superscript"/>
        </w:rPr>
        <w:t>3</w:t>
      </w:r>
      <w:r>
        <w:rPr>
          <w:bCs/>
          <w:sz w:val="22"/>
          <w:szCs w:val="22"/>
        </w:rPr>
        <w:t xml:space="preserve"> áron. Elmondta továbbá, hogy a temetőben kiesett tuják helyére 40-50 cm-es nagyságú tujákat 1.400. Ft/ÁFA áron tudnának vásárolni, de előtte meg is kellene nézni őket.</w:t>
      </w:r>
    </w:p>
    <w:p w:rsidR="00376FCC" w:rsidRPr="00A6237A" w:rsidRDefault="00376FCC" w:rsidP="00A6237A">
      <w:pPr>
        <w:widowControl w:val="0"/>
        <w:spacing w:before="60" w:after="120"/>
        <w:jc w:val="both"/>
        <w:rPr>
          <w:sz w:val="22"/>
          <w:szCs w:val="22"/>
        </w:rPr>
      </w:pPr>
      <w:r>
        <w:rPr>
          <w:sz w:val="22"/>
          <w:szCs w:val="22"/>
        </w:rPr>
        <w:t>A napirenddel kapcsolatosan más nem hangzott el, az ülést levezető polgármester a napirend tárgyalását lezárta.</w:t>
      </w:r>
    </w:p>
    <w:p w:rsidR="00376FCC" w:rsidRPr="008409F1" w:rsidRDefault="00376FCC" w:rsidP="00605B8F">
      <w:pPr>
        <w:spacing w:before="240" w:after="60"/>
        <w:jc w:val="both"/>
        <w:rPr>
          <w:sz w:val="22"/>
          <w:szCs w:val="22"/>
        </w:rPr>
      </w:pPr>
      <w:r w:rsidRPr="008409F1">
        <w:rPr>
          <w:sz w:val="22"/>
          <w:szCs w:val="22"/>
        </w:rPr>
        <w:t>Ezt követően</w:t>
      </w:r>
      <w:r w:rsidRPr="008409F1">
        <w:rPr>
          <w:b/>
          <w:sz w:val="22"/>
          <w:szCs w:val="22"/>
        </w:rPr>
        <w:t xml:space="preserve"> az ülést levezető</w:t>
      </w:r>
      <w:r>
        <w:rPr>
          <w:b/>
          <w:sz w:val="22"/>
          <w:szCs w:val="22"/>
        </w:rPr>
        <w:t xml:space="preserve"> </w:t>
      </w:r>
      <w:r w:rsidRPr="008409F1">
        <w:rPr>
          <w:b/>
          <w:sz w:val="22"/>
          <w:szCs w:val="22"/>
        </w:rPr>
        <w:t xml:space="preserve">polgármester </w:t>
      </w:r>
      <w:r w:rsidRPr="008409F1">
        <w:rPr>
          <w:sz w:val="22"/>
          <w:szCs w:val="22"/>
        </w:rPr>
        <w:t>előadta, hogy a képviselő-testület az elfogadott napirendet megtárgyalta, megkérdezte a képviselőket van-e egyéb közérdeket érintő kérdésük, bejelentésük.</w:t>
      </w:r>
    </w:p>
    <w:p w:rsidR="00376FCC" w:rsidRPr="008409F1" w:rsidRDefault="00376FCC" w:rsidP="00CA265F">
      <w:pPr>
        <w:jc w:val="both"/>
        <w:rPr>
          <w:sz w:val="22"/>
          <w:szCs w:val="22"/>
        </w:rPr>
      </w:pPr>
      <w:r w:rsidRPr="008409F1">
        <w:rPr>
          <w:sz w:val="22"/>
          <w:szCs w:val="22"/>
        </w:rPr>
        <w:t xml:space="preserve">Egyéb kérdés, bejelentés nem hangzott el, a polgármester megköszönte a megjelenést és az képviselő-testület nyilvános ülését </w:t>
      </w:r>
      <w:r>
        <w:rPr>
          <w:sz w:val="22"/>
          <w:szCs w:val="22"/>
        </w:rPr>
        <w:t>14,45</w:t>
      </w:r>
      <w:r w:rsidRPr="008409F1">
        <w:rPr>
          <w:sz w:val="22"/>
          <w:szCs w:val="22"/>
        </w:rPr>
        <w:t xml:space="preserve"> órakor bezárta. </w:t>
      </w:r>
    </w:p>
    <w:p w:rsidR="00376FCC" w:rsidRPr="008409F1" w:rsidRDefault="00376FCC" w:rsidP="003F2D1C">
      <w:pPr>
        <w:pStyle w:val="BodyText2"/>
        <w:tabs>
          <w:tab w:val="center" w:pos="1620"/>
          <w:tab w:val="center" w:pos="8460"/>
        </w:tabs>
        <w:spacing w:after="720" w:line="240" w:lineRule="auto"/>
        <w:jc w:val="center"/>
        <w:rPr>
          <w:b/>
          <w:sz w:val="22"/>
          <w:szCs w:val="22"/>
        </w:rPr>
      </w:pPr>
      <w:r w:rsidRPr="008409F1">
        <w:rPr>
          <w:b/>
          <w:sz w:val="22"/>
          <w:szCs w:val="22"/>
        </w:rPr>
        <w:t>K.m.f.</w:t>
      </w:r>
    </w:p>
    <w:p w:rsidR="00376FCC" w:rsidRPr="008409F1" w:rsidRDefault="00376FCC" w:rsidP="00CA265F">
      <w:pPr>
        <w:pStyle w:val="BodyText2"/>
        <w:tabs>
          <w:tab w:val="center" w:pos="1800"/>
          <w:tab w:val="center" w:pos="8460"/>
        </w:tabs>
        <w:spacing w:before="120" w:after="0" w:line="240" w:lineRule="auto"/>
        <w:rPr>
          <w:b/>
          <w:sz w:val="22"/>
          <w:szCs w:val="22"/>
        </w:rPr>
      </w:pPr>
      <w:r w:rsidRPr="008409F1">
        <w:rPr>
          <w:b/>
          <w:sz w:val="22"/>
          <w:szCs w:val="22"/>
        </w:rPr>
        <w:tab/>
        <w:t xml:space="preserve">Farkas Tiborné </w:t>
      </w:r>
      <w:r w:rsidRPr="008409F1">
        <w:rPr>
          <w:b/>
          <w:sz w:val="22"/>
          <w:szCs w:val="22"/>
        </w:rPr>
        <w:tab/>
        <w:t>Szita Gabriella</w:t>
      </w:r>
      <w:r w:rsidRPr="008409F1">
        <w:rPr>
          <w:b/>
          <w:sz w:val="22"/>
          <w:szCs w:val="22"/>
        </w:rPr>
        <w:br/>
      </w:r>
      <w:r w:rsidRPr="008409F1">
        <w:rPr>
          <w:b/>
          <w:sz w:val="22"/>
          <w:szCs w:val="22"/>
        </w:rPr>
        <w:tab/>
        <w:t>polgármester</w:t>
      </w:r>
      <w:r w:rsidRPr="008409F1">
        <w:rPr>
          <w:b/>
          <w:sz w:val="22"/>
          <w:szCs w:val="22"/>
        </w:rPr>
        <w:tab/>
        <w:t>jegyző</w:t>
      </w:r>
    </w:p>
    <w:sectPr w:rsidR="00376FCC" w:rsidRPr="008409F1" w:rsidSect="00B34967">
      <w:footerReference w:type="even" r:id="rId7"/>
      <w:footerReference w:type="default" r:id="rId8"/>
      <w:pgSz w:w="11906" w:h="16838"/>
      <w:pgMar w:top="1079" w:right="746" w:bottom="125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FCC" w:rsidRDefault="00376FCC">
      <w:r>
        <w:separator/>
      </w:r>
    </w:p>
  </w:endnote>
  <w:endnote w:type="continuationSeparator" w:id="0">
    <w:p w:rsidR="00376FCC" w:rsidRDefault="00376F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FCC" w:rsidRDefault="00376FCC" w:rsidP="00B34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6FCC" w:rsidRDefault="00376FCC" w:rsidP="001962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FCC" w:rsidRPr="00196298" w:rsidRDefault="00376FCC" w:rsidP="00B34967">
    <w:pPr>
      <w:pStyle w:val="Footer"/>
      <w:framePr w:wrap="around" w:vAnchor="text" w:hAnchor="margin" w:xAlign="right" w:y="1"/>
      <w:rPr>
        <w:rStyle w:val="PageNumber"/>
        <w:sz w:val="20"/>
        <w:szCs w:val="20"/>
      </w:rPr>
    </w:pPr>
    <w:r w:rsidRPr="00196298">
      <w:rPr>
        <w:rStyle w:val="PageNumber"/>
        <w:sz w:val="20"/>
        <w:szCs w:val="20"/>
      </w:rPr>
      <w:fldChar w:fldCharType="begin"/>
    </w:r>
    <w:r w:rsidRPr="00196298">
      <w:rPr>
        <w:rStyle w:val="PageNumber"/>
        <w:sz w:val="20"/>
        <w:szCs w:val="20"/>
      </w:rPr>
      <w:instrText xml:space="preserve">PAGE  </w:instrText>
    </w:r>
    <w:r w:rsidRPr="00196298">
      <w:rPr>
        <w:rStyle w:val="PageNumber"/>
        <w:sz w:val="20"/>
        <w:szCs w:val="20"/>
      </w:rPr>
      <w:fldChar w:fldCharType="separate"/>
    </w:r>
    <w:r>
      <w:rPr>
        <w:rStyle w:val="PageNumber"/>
        <w:noProof/>
        <w:sz w:val="20"/>
        <w:szCs w:val="20"/>
      </w:rPr>
      <w:t>2</w:t>
    </w:r>
    <w:r w:rsidRPr="00196298">
      <w:rPr>
        <w:rStyle w:val="PageNumber"/>
        <w:sz w:val="20"/>
        <w:szCs w:val="20"/>
      </w:rPr>
      <w:fldChar w:fldCharType="end"/>
    </w:r>
  </w:p>
  <w:p w:rsidR="00376FCC" w:rsidRDefault="00376FCC" w:rsidP="001962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FCC" w:rsidRDefault="00376FCC">
      <w:r>
        <w:separator/>
      </w:r>
    </w:p>
  </w:footnote>
  <w:footnote w:type="continuationSeparator" w:id="0">
    <w:p w:rsidR="00376FCC" w:rsidRDefault="00376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942"/>
    <w:multiLevelType w:val="hybridMultilevel"/>
    <w:tmpl w:val="DD720254"/>
    <w:lvl w:ilvl="0" w:tplc="5A8C4190">
      <w:start w:val="6"/>
      <w:numFmt w:val="bullet"/>
      <w:lvlText w:val=""/>
      <w:lvlJc w:val="left"/>
      <w:pPr>
        <w:tabs>
          <w:tab w:val="num" w:pos="1440"/>
        </w:tabs>
        <w:ind w:left="1440" w:hanging="360"/>
      </w:pPr>
      <w:rPr>
        <w:rFonts w:ascii="Wingdings" w:hAnsi="Wingdings"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1427887"/>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04A279C2"/>
    <w:multiLevelType w:val="multilevel"/>
    <w:tmpl w:val="7C681BAA"/>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293B75"/>
    <w:multiLevelType w:val="hybridMultilevel"/>
    <w:tmpl w:val="9DD44976"/>
    <w:lvl w:ilvl="0" w:tplc="C76C312E">
      <w:start w:val="1"/>
      <w:numFmt w:val="decimal"/>
      <w:lvlText w:val="%1.)"/>
      <w:lvlJc w:val="left"/>
      <w:pPr>
        <w:tabs>
          <w:tab w:val="num" w:pos="360"/>
        </w:tabs>
        <w:ind w:left="360" w:hanging="360"/>
      </w:pPr>
      <w:rPr>
        <w:rFonts w:cs="Times New Roman" w:hint="default"/>
        <w:b/>
        <w:i w:val="0"/>
      </w:rPr>
    </w:lvl>
    <w:lvl w:ilvl="1" w:tplc="B1C41BD8">
      <w:start w:val="1"/>
      <w:numFmt w:val="decimal"/>
      <w:lvlText w:val="%2.)"/>
      <w:lvlJc w:val="left"/>
      <w:pPr>
        <w:tabs>
          <w:tab w:val="num" w:pos="1440"/>
        </w:tabs>
        <w:ind w:left="1440" w:hanging="360"/>
      </w:pPr>
      <w:rPr>
        <w:rFonts w:cs="Times New Roman" w:hint="default"/>
        <w:b/>
        <w:i w:val="0"/>
      </w:rPr>
    </w:lvl>
    <w:lvl w:ilvl="2" w:tplc="040E001B">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2EC9213B"/>
    <w:multiLevelType w:val="multilevel"/>
    <w:tmpl w:val="7C681BAA"/>
    <w:lvl w:ilvl="0">
      <w:start w:val="1"/>
      <w:numFmt w:val="decimal"/>
      <w:lvlText w:val="%1.)"/>
      <w:lvlJc w:val="left"/>
      <w:pPr>
        <w:tabs>
          <w:tab w:val="num" w:pos="720"/>
        </w:tabs>
        <w:ind w:left="72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ED14CC0"/>
    <w:multiLevelType w:val="hybridMultilevel"/>
    <w:tmpl w:val="2A7AE46E"/>
    <w:lvl w:ilvl="0" w:tplc="040E0005">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nsid w:val="46F9789A"/>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7">
    <w:nsid w:val="483C7705"/>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485E7AF0"/>
    <w:multiLevelType w:val="hybridMultilevel"/>
    <w:tmpl w:val="3788C7AC"/>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261201D"/>
    <w:multiLevelType w:val="hybridMultilevel"/>
    <w:tmpl w:val="3E7692C2"/>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59AA2666"/>
    <w:multiLevelType w:val="hybridMultilevel"/>
    <w:tmpl w:val="728A7890"/>
    <w:lvl w:ilvl="0" w:tplc="E2F0A27C">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76A2783A"/>
    <w:multiLevelType w:val="hybridMultilevel"/>
    <w:tmpl w:val="7C681BAA"/>
    <w:lvl w:ilvl="0" w:tplc="C76C312E">
      <w:start w:val="1"/>
      <w:numFmt w:val="decimal"/>
      <w:lvlText w:val="%1.)"/>
      <w:lvlJc w:val="left"/>
      <w:pPr>
        <w:tabs>
          <w:tab w:val="num" w:pos="720"/>
        </w:tabs>
        <w:ind w:left="720" w:hanging="360"/>
      </w:pPr>
      <w:rPr>
        <w:rFonts w:cs="Times New Roman" w:hint="default"/>
        <w:b/>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7ACE0757"/>
    <w:multiLevelType w:val="hybridMultilevel"/>
    <w:tmpl w:val="9AF06244"/>
    <w:lvl w:ilvl="0" w:tplc="5A8C4190">
      <w:start w:val="6"/>
      <w:numFmt w:val="bullet"/>
      <w:lvlText w:val=""/>
      <w:lvlJc w:val="left"/>
      <w:pPr>
        <w:tabs>
          <w:tab w:val="num" w:pos="720"/>
        </w:tabs>
        <w:ind w:left="720" w:hanging="360"/>
      </w:pPr>
      <w:rPr>
        <w:rFonts w:ascii="Wingdings" w:hAnsi="Wingdings"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7D701592"/>
    <w:multiLevelType w:val="hybridMultilevel"/>
    <w:tmpl w:val="C1A44BB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E902697"/>
    <w:multiLevelType w:val="hybridMultilevel"/>
    <w:tmpl w:val="48101F92"/>
    <w:lvl w:ilvl="0" w:tplc="5A8C4190">
      <w:start w:val="6"/>
      <w:numFmt w:val="bullet"/>
      <w:lvlText w:val=""/>
      <w:lvlJc w:val="left"/>
      <w:pPr>
        <w:tabs>
          <w:tab w:val="num" w:pos="720"/>
        </w:tabs>
        <w:ind w:left="720" w:hanging="360"/>
      </w:pPr>
      <w:rPr>
        <w:rFonts w:ascii="Wingdings" w:hAnsi="Wingdings" w:hint="default"/>
        <w:b w:val="0"/>
        <w:i w:val="0"/>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3"/>
  </w:num>
  <w:num w:numId="3">
    <w:abstractNumId w:val="10"/>
  </w:num>
  <w:num w:numId="4">
    <w:abstractNumId w:val="11"/>
  </w:num>
  <w:num w:numId="5">
    <w:abstractNumId w:val="12"/>
  </w:num>
  <w:num w:numId="6">
    <w:abstractNumId w:val="2"/>
  </w:num>
  <w:num w:numId="7">
    <w:abstractNumId w:val="9"/>
  </w:num>
  <w:num w:numId="8">
    <w:abstractNumId w:val="6"/>
  </w:num>
  <w:num w:numId="9">
    <w:abstractNumId w:val="8"/>
  </w:num>
  <w:num w:numId="10">
    <w:abstractNumId w:val="0"/>
  </w:num>
  <w:num w:numId="11">
    <w:abstractNumId w:val="4"/>
  </w:num>
  <w:num w:numId="12">
    <w:abstractNumId w:val="14"/>
  </w:num>
  <w:num w:numId="13">
    <w:abstractNumId w:val="7"/>
  </w:num>
  <w:num w:numId="14">
    <w:abstractNumId w:val="1"/>
  </w:num>
  <w:num w:numId="15">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C63"/>
    <w:rsid w:val="000054C4"/>
    <w:rsid w:val="00007291"/>
    <w:rsid w:val="00011FCC"/>
    <w:rsid w:val="00012C30"/>
    <w:rsid w:val="00017F93"/>
    <w:rsid w:val="000223DC"/>
    <w:rsid w:val="00027233"/>
    <w:rsid w:val="00031723"/>
    <w:rsid w:val="0003185F"/>
    <w:rsid w:val="000325D9"/>
    <w:rsid w:val="0003390D"/>
    <w:rsid w:val="0003756C"/>
    <w:rsid w:val="000401E5"/>
    <w:rsid w:val="000405C5"/>
    <w:rsid w:val="000508A1"/>
    <w:rsid w:val="000613C7"/>
    <w:rsid w:val="0006303E"/>
    <w:rsid w:val="000652E6"/>
    <w:rsid w:val="00073B47"/>
    <w:rsid w:val="00073ED4"/>
    <w:rsid w:val="00076ACA"/>
    <w:rsid w:val="00086DFF"/>
    <w:rsid w:val="00087AE6"/>
    <w:rsid w:val="000908D0"/>
    <w:rsid w:val="00092C3E"/>
    <w:rsid w:val="000A09E6"/>
    <w:rsid w:val="000A3B3D"/>
    <w:rsid w:val="000A5599"/>
    <w:rsid w:val="000A7639"/>
    <w:rsid w:val="000B3298"/>
    <w:rsid w:val="000B75D3"/>
    <w:rsid w:val="000B7B53"/>
    <w:rsid w:val="000C37B3"/>
    <w:rsid w:val="000D0628"/>
    <w:rsid w:val="000D5866"/>
    <w:rsid w:val="000D5D12"/>
    <w:rsid w:val="000F087F"/>
    <w:rsid w:val="000F0A73"/>
    <w:rsid w:val="00103079"/>
    <w:rsid w:val="0010349F"/>
    <w:rsid w:val="00105A66"/>
    <w:rsid w:val="00106FEC"/>
    <w:rsid w:val="0011476C"/>
    <w:rsid w:val="0011601D"/>
    <w:rsid w:val="00123418"/>
    <w:rsid w:val="00125EAD"/>
    <w:rsid w:val="0012610F"/>
    <w:rsid w:val="00134E24"/>
    <w:rsid w:val="00151F73"/>
    <w:rsid w:val="001528A5"/>
    <w:rsid w:val="001534C0"/>
    <w:rsid w:val="00154735"/>
    <w:rsid w:val="001549E3"/>
    <w:rsid w:val="00155A08"/>
    <w:rsid w:val="0015656B"/>
    <w:rsid w:val="00165FD0"/>
    <w:rsid w:val="00172460"/>
    <w:rsid w:val="00174E7D"/>
    <w:rsid w:val="00175093"/>
    <w:rsid w:val="0019139B"/>
    <w:rsid w:val="00193D08"/>
    <w:rsid w:val="00194DF4"/>
    <w:rsid w:val="00195140"/>
    <w:rsid w:val="00196298"/>
    <w:rsid w:val="00196D28"/>
    <w:rsid w:val="001A21A6"/>
    <w:rsid w:val="001A7847"/>
    <w:rsid w:val="001B470C"/>
    <w:rsid w:val="001B6634"/>
    <w:rsid w:val="001B7A2D"/>
    <w:rsid w:val="001C0FA8"/>
    <w:rsid w:val="001C3119"/>
    <w:rsid w:val="001C5E26"/>
    <w:rsid w:val="001E15E9"/>
    <w:rsid w:val="001E1748"/>
    <w:rsid w:val="001E51BD"/>
    <w:rsid w:val="001E701B"/>
    <w:rsid w:val="001F6DCD"/>
    <w:rsid w:val="00200CF6"/>
    <w:rsid w:val="00204E1C"/>
    <w:rsid w:val="002054CA"/>
    <w:rsid w:val="00206887"/>
    <w:rsid w:val="00213AE9"/>
    <w:rsid w:val="0021444E"/>
    <w:rsid w:val="002229B5"/>
    <w:rsid w:val="00226533"/>
    <w:rsid w:val="00227BDB"/>
    <w:rsid w:val="00230886"/>
    <w:rsid w:val="002315FE"/>
    <w:rsid w:val="00236173"/>
    <w:rsid w:val="00243C82"/>
    <w:rsid w:val="00246774"/>
    <w:rsid w:val="00247302"/>
    <w:rsid w:val="002476AC"/>
    <w:rsid w:val="00250B7B"/>
    <w:rsid w:val="002522F0"/>
    <w:rsid w:val="0025668C"/>
    <w:rsid w:val="00257DE4"/>
    <w:rsid w:val="00262627"/>
    <w:rsid w:val="002736D3"/>
    <w:rsid w:val="0028026B"/>
    <w:rsid w:val="002830D7"/>
    <w:rsid w:val="0029140D"/>
    <w:rsid w:val="002925C0"/>
    <w:rsid w:val="002A19D7"/>
    <w:rsid w:val="002A62B9"/>
    <w:rsid w:val="002A7B9C"/>
    <w:rsid w:val="002B0AF8"/>
    <w:rsid w:val="002B1E2A"/>
    <w:rsid w:val="002C0721"/>
    <w:rsid w:val="002C4D22"/>
    <w:rsid w:val="002C69F0"/>
    <w:rsid w:val="002C74B7"/>
    <w:rsid w:val="002D0444"/>
    <w:rsid w:val="002D14DA"/>
    <w:rsid w:val="002D6513"/>
    <w:rsid w:val="002E4B15"/>
    <w:rsid w:val="002E7AE4"/>
    <w:rsid w:val="002F1D89"/>
    <w:rsid w:val="002F64BE"/>
    <w:rsid w:val="00311459"/>
    <w:rsid w:val="0031166C"/>
    <w:rsid w:val="00316063"/>
    <w:rsid w:val="00316888"/>
    <w:rsid w:val="00317F06"/>
    <w:rsid w:val="00321E9E"/>
    <w:rsid w:val="00323D94"/>
    <w:rsid w:val="00335CC8"/>
    <w:rsid w:val="00335E47"/>
    <w:rsid w:val="003422DE"/>
    <w:rsid w:val="003517AC"/>
    <w:rsid w:val="003610D2"/>
    <w:rsid w:val="003633B4"/>
    <w:rsid w:val="00370121"/>
    <w:rsid w:val="003747AE"/>
    <w:rsid w:val="00376FCC"/>
    <w:rsid w:val="00385374"/>
    <w:rsid w:val="00386FE3"/>
    <w:rsid w:val="00390599"/>
    <w:rsid w:val="00391B36"/>
    <w:rsid w:val="0039664A"/>
    <w:rsid w:val="0039791B"/>
    <w:rsid w:val="003A3D12"/>
    <w:rsid w:val="003B4C5A"/>
    <w:rsid w:val="003C0FB4"/>
    <w:rsid w:val="003C467E"/>
    <w:rsid w:val="003C7898"/>
    <w:rsid w:val="003D0F8C"/>
    <w:rsid w:val="003D190F"/>
    <w:rsid w:val="003D2AD2"/>
    <w:rsid w:val="003D6711"/>
    <w:rsid w:val="003E06BD"/>
    <w:rsid w:val="003E0BF9"/>
    <w:rsid w:val="003E521C"/>
    <w:rsid w:val="003F2D1C"/>
    <w:rsid w:val="003F3E90"/>
    <w:rsid w:val="004033B1"/>
    <w:rsid w:val="0041661A"/>
    <w:rsid w:val="00416D56"/>
    <w:rsid w:val="0042650B"/>
    <w:rsid w:val="00431E5F"/>
    <w:rsid w:val="00433F6A"/>
    <w:rsid w:val="0043424D"/>
    <w:rsid w:val="00436196"/>
    <w:rsid w:val="0043760C"/>
    <w:rsid w:val="00440A8F"/>
    <w:rsid w:val="0044116D"/>
    <w:rsid w:val="004446FB"/>
    <w:rsid w:val="00446A4B"/>
    <w:rsid w:val="00453240"/>
    <w:rsid w:val="004535E0"/>
    <w:rsid w:val="00453988"/>
    <w:rsid w:val="0045413A"/>
    <w:rsid w:val="00456D4D"/>
    <w:rsid w:val="0046711B"/>
    <w:rsid w:val="004677F3"/>
    <w:rsid w:val="00472CC5"/>
    <w:rsid w:val="00475122"/>
    <w:rsid w:val="00475BD8"/>
    <w:rsid w:val="004814A7"/>
    <w:rsid w:val="00481CC7"/>
    <w:rsid w:val="00484FE7"/>
    <w:rsid w:val="00485157"/>
    <w:rsid w:val="0048567D"/>
    <w:rsid w:val="004856C6"/>
    <w:rsid w:val="004B44C5"/>
    <w:rsid w:val="004B4F91"/>
    <w:rsid w:val="004C4B4C"/>
    <w:rsid w:val="004D0F60"/>
    <w:rsid w:val="004D7203"/>
    <w:rsid w:val="004D7F77"/>
    <w:rsid w:val="004E2DD8"/>
    <w:rsid w:val="004E572D"/>
    <w:rsid w:val="004F0EDA"/>
    <w:rsid w:val="004F320B"/>
    <w:rsid w:val="00501F0A"/>
    <w:rsid w:val="00516D84"/>
    <w:rsid w:val="0052343C"/>
    <w:rsid w:val="005252F1"/>
    <w:rsid w:val="00525D6F"/>
    <w:rsid w:val="00530CD3"/>
    <w:rsid w:val="005311B0"/>
    <w:rsid w:val="005322FA"/>
    <w:rsid w:val="00533D90"/>
    <w:rsid w:val="00534761"/>
    <w:rsid w:val="00542E32"/>
    <w:rsid w:val="005523B2"/>
    <w:rsid w:val="00552968"/>
    <w:rsid w:val="00554E6A"/>
    <w:rsid w:val="00555370"/>
    <w:rsid w:val="00566275"/>
    <w:rsid w:val="00575197"/>
    <w:rsid w:val="00575E4F"/>
    <w:rsid w:val="00577D04"/>
    <w:rsid w:val="00581712"/>
    <w:rsid w:val="00581B0E"/>
    <w:rsid w:val="00585442"/>
    <w:rsid w:val="00585FF9"/>
    <w:rsid w:val="00587645"/>
    <w:rsid w:val="005914C1"/>
    <w:rsid w:val="005A2D7C"/>
    <w:rsid w:val="005A401F"/>
    <w:rsid w:val="005A456F"/>
    <w:rsid w:val="005B090C"/>
    <w:rsid w:val="005B5B67"/>
    <w:rsid w:val="005B75FC"/>
    <w:rsid w:val="005C102B"/>
    <w:rsid w:val="005C276A"/>
    <w:rsid w:val="005D13F9"/>
    <w:rsid w:val="005D1F6A"/>
    <w:rsid w:val="005D78E1"/>
    <w:rsid w:val="005E0428"/>
    <w:rsid w:val="005E0710"/>
    <w:rsid w:val="005E23D0"/>
    <w:rsid w:val="005E58B9"/>
    <w:rsid w:val="005F09D7"/>
    <w:rsid w:val="005F155A"/>
    <w:rsid w:val="005F78AC"/>
    <w:rsid w:val="00601D31"/>
    <w:rsid w:val="0060240F"/>
    <w:rsid w:val="00605B8F"/>
    <w:rsid w:val="0060668B"/>
    <w:rsid w:val="00625BF1"/>
    <w:rsid w:val="00626376"/>
    <w:rsid w:val="00626AB8"/>
    <w:rsid w:val="00626BE3"/>
    <w:rsid w:val="00630F11"/>
    <w:rsid w:val="00631227"/>
    <w:rsid w:val="0063145D"/>
    <w:rsid w:val="00635F84"/>
    <w:rsid w:val="00640C6F"/>
    <w:rsid w:val="00642E1F"/>
    <w:rsid w:val="00643870"/>
    <w:rsid w:val="00646E3E"/>
    <w:rsid w:val="00651570"/>
    <w:rsid w:val="00653B37"/>
    <w:rsid w:val="006600BB"/>
    <w:rsid w:val="00663A59"/>
    <w:rsid w:val="006641EB"/>
    <w:rsid w:val="006662D2"/>
    <w:rsid w:val="006677AA"/>
    <w:rsid w:val="00667F05"/>
    <w:rsid w:val="00675EDE"/>
    <w:rsid w:val="00687711"/>
    <w:rsid w:val="006943E7"/>
    <w:rsid w:val="006A7CFB"/>
    <w:rsid w:val="006B05BA"/>
    <w:rsid w:val="006B18F6"/>
    <w:rsid w:val="006C1ED2"/>
    <w:rsid w:val="006C41BB"/>
    <w:rsid w:val="006D1AA7"/>
    <w:rsid w:val="006D6A27"/>
    <w:rsid w:val="006D6BB9"/>
    <w:rsid w:val="006E3FBA"/>
    <w:rsid w:val="006F0190"/>
    <w:rsid w:val="006F05D4"/>
    <w:rsid w:val="006F170D"/>
    <w:rsid w:val="006F1FA6"/>
    <w:rsid w:val="006F2368"/>
    <w:rsid w:val="0070225B"/>
    <w:rsid w:val="00705725"/>
    <w:rsid w:val="0070638E"/>
    <w:rsid w:val="0071203F"/>
    <w:rsid w:val="007215CE"/>
    <w:rsid w:val="00722563"/>
    <w:rsid w:val="00723E6C"/>
    <w:rsid w:val="00724B2D"/>
    <w:rsid w:val="007277DE"/>
    <w:rsid w:val="00727EBA"/>
    <w:rsid w:val="00732EA2"/>
    <w:rsid w:val="00733224"/>
    <w:rsid w:val="00733C63"/>
    <w:rsid w:val="00734484"/>
    <w:rsid w:val="0073544D"/>
    <w:rsid w:val="007356C8"/>
    <w:rsid w:val="00735893"/>
    <w:rsid w:val="0073617C"/>
    <w:rsid w:val="00742D2E"/>
    <w:rsid w:val="0074358D"/>
    <w:rsid w:val="00761120"/>
    <w:rsid w:val="007611F5"/>
    <w:rsid w:val="00763A91"/>
    <w:rsid w:val="00764A46"/>
    <w:rsid w:val="00765B4C"/>
    <w:rsid w:val="007665F1"/>
    <w:rsid w:val="00766DF5"/>
    <w:rsid w:val="0077618C"/>
    <w:rsid w:val="007817AA"/>
    <w:rsid w:val="00783A91"/>
    <w:rsid w:val="00783CE3"/>
    <w:rsid w:val="00785072"/>
    <w:rsid w:val="007921CA"/>
    <w:rsid w:val="007940D8"/>
    <w:rsid w:val="007A1159"/>
    <w:rsid w:val="007A2F30"/>
    <w:rsid w:val="007A6416"/>
    <w:rsid w:val="007A6EC1"/>
    <w:rsid w:val="007A7545"/>
    <w:rsid w:val="007B4E92"/>
    <w:rsid w:val="007C017A"/>
    <w:rsid w:val="007C55AC"/>
    <w:rsid w:val="007D10E8"/>
    <w:rsid w:val="007D2E2B"/>
    <w:rsid w:val="007F30CA"/>
    <w:rsid w:val="0081122E"/>
    <w:rsid w:val="008127E2"/>
    <w:rsid w:val="0081361A"/>
    <w:rsid w:val="0081361C"/>
    <w:rsid w:val="00813862"/>
    <w:rsid w:val="0081394D"/>
    <w:rsid w:val="00813F9F"/>
    <w:rsid w:val="008208C5"/>
    <w:rsid w:val="00820D90"/>
    <w:rsid w:val="00821ED2"/>
    <w:rsid w:val="008409F1"/>
    <w:rsid w:val="00841634"/>
    <w:rsid w:val="008472D9"/>
    <w:rsid w:val="00850D74"/>
    <w:rsid w:val="00852F78"/>
    <w:rsid w:val="00854660"/>
    <w:rsid w:val="0085559C"/>
    <w:rsid w:val="0085772C"/>
    <w:rsid w:val="00857A1B"/>
    <w:rsid w:val="00857E79"/>
    <w:rsid w:val="008628AD"/>
    <w:rsid w:val="00864D04"/>
    <w:rsid w:val="00865B18"/>
    <w:rsid w:val="00870A7A"/>
    <w:rsid w:val="008758C7"/>
    <w:rsid w:val="008808F3"/>
    <w:rsid w:val="0088172D"/>
    <w:rsid w:val="00882095"/>
    <w:rsid w:val="00885727"/>
    <w:rsid w:val="00894F9A"/>
    <w:rsid w:val="008A0F31"/>
    <w:rsid w:val="008A1AA0"/>
    <w:rsid w:val="008A6452"/>
    <w:rsid w:val="008A6836"/>
    <w:rsid w:val="008A7BF9"/>
    <w:rsid w:val="008A7D31"/>
    <w:rsid w:val="008B7666"/>
    <w:rsid w:val="008C0267"/>
    <w:rsid w:val="008C43E2"/>
    <w:rsid w:val="008D0236"/>
    <w:rsid w:val="008D4AC2"/>
    <w:rsid w:val="008D5670"/>
    <w:rsid w:val="008D5973"/>
    <w:rsid w:val="008D5CA8"/>
    <w:rsid w:val="008D750E"/>
    <w:rsid w:val="008E61B8"/>
    <w:rsid w:val="008F51E2"/>
    <w:rsid w:val="008F53F1"/>
    <w:rsid w:val="008F6C52"/>
    <w:rsid w:val="00901B98"/>
    <w:rsid w:val="009027A0"/>
    <w:rsid w:val="00903262"/>
    <w:rsid w:val="0090462E"/>
    <w:rsid w:val="00905173"/>
    <w:rsid w:val="00907331"/>
    <w:rsid w:val="009131CA"/>
    <w:rsid w:val="009215A0"/>
    <w:rsid w:val="00922C9A"/>
    <w:rsid w:val="00923A8D"/>
    <w:rsid w:val="009248A6"/>
    <w:rsid w:val="00930419"/>
    <w:rsid w:val="00932643"/>
    <w:rsid w:val="00941B06"/>
    <w:rsid w:val="009445C2"/>
    <w:rsid w:val="00945608"/>
    <w:rsid w:val="0095011B"/>
    <w:rsid w:val="0095484B"/>
    <w:rsid w:val="00960064"/>
    <w:rsid w:val="00961927"/>
    <w:rsid w:val="00972C62"/>
    <w:rsid w:val="00973CF3"/>
    <w:rsid w:val="009865A3"/>
    <w:rsid w:val="00993BBD"/>
    <w:rsid w:val="009A146E"/>
    <w:rsid w:val="009A5CEA"/>
    <w:rsid w:val="009B1B2D"/>
    <w:rsid w:val="009B66D2"/>
    <w:rsid w:val="009C55FA"/>
    <w:rsid w:val="009C67FB"/>
    <w:rsid w:val="009E5A1D"/>
    <w:rsid w:val="009E6A58"/>
    <w:rsid w:val="009E6E4C"/>
    <w:rsid w:val="009F0082"/>
    <w:rsid w:val="009F0F39"/>
    <w:rsid w:val="009F185D"/>
    <w:rsid w:val="009F1BA7"/>
    <w:rsid w:val="009F2C56"/>
    <w:rsid w:val="00A12B18"/>
    <w:rsid w:val="00A1485A"/>
    <w:rsid w:val="00A17ED4"/>
    <w:rsid w:val="00A27C20"/>
    <w:rsid w:val="00A307FF"/>
    <w:rsid w:val="00A318CC"/>
    <w:rsid w:val="00A35F86"/>
    <w:rsid w:val="00A416EB"/>
    <w:rsid w:val="00A4312D"/>
    <w:rsid w:val="00A5152D"/>
    <w:rsid w:val="00A533E2"/>
    <w:rsid w:val="00A600C2"/>
    <w:rsid w:val="00A6012C"/>
    <w:rsid w:val="00A61B66"/>
    <w:rsid w:val="00A6237A"/>
    <w:rsid w:val="00A636D6"/>
    <w:rsid w:val="00A664B2"/>
    <w:rsid w:val="00A67CC2"/>
    <w:rsid w:val="00A74166"/>
    <w:rsid w:val="00A77366"/>
    <w:rsid w:val="00A7755A"/>
    <w:rsid w:val="00A805CF"/>
    <w:rsid w:val="00A86313"/>
    <w:rsid w:val="00A8658A"/>
    <w:rsid w:val="00A96E46"/>
    <w:rsid w:val="00A9767E"/>
    <w:rsid w:val="00AA21D1"/>
    <w:rsid w:val="00AA2FA5"/>
    <w:rsid w:val="00AA4D27"/>
    <w:rsid w:val="00AA6227"/>
    <w:rsid w:val="00AB1700"/>
    <w:rsid w:val="00AB44CA"/>
    <w:rsid w:val="00AD614E"/>
    <w:rsid w:val="00AE4648"/>
    <w:rsid w:val="00AE7EF7"/>
    <w:rsid w:val="00AF0905"/>
    <w:rsid w:val="00AF32F2"/>
    <w:rsid w:val="00B063E1"/>
    <w:rsid w:val="00B11DBA"/>
    <w:rsid w:val="00B20416"/>
    <w:rsid w:val="00B234BD"/>
    <w:rsid w:val="00B23545"/>
    <w:rsid w:val="00B31418"/>
    <w:rsid w:val="00B337CA"/>
    <w:rsid w:val="00B34967"/>
    <w:rsid w:val="00B3580A"/>
    <w:rsid w:val="00B40670"/>
    <w:rsid w:val="00B425D2"/>
    <w:rsid w:val="00B45E5D"/>
    <w:rsid w:val="00B46166"/>
    <w:rsid w:val="00B4797C"/>
    <w:rsid w:val="00B54BB7"/>
    <w:rsid w:val="00B553A3"/>
    <w:rsid w:val="00B61604"/>
    <w:rsid w:val="00B66047"/>
    <w:rsid w:val="00B67EE5"/>
    <w:rsid w:val="00B94068"/>
    <w:rsid w:val="00B95030"/>
    <w:rsid w:val="00B95B51"/>
    <w:rsid w:val="00B9641D"/>
    <w:rsid w:val="00BA0D93"/>
    <w:rsid w:val="00BA3CB8"/>
    <w:rsid w:val="00BB1736"/>
    <w:rsid w:val="00BB5CE9"/>
    <w:rsid w:val="00BC1FEA"/>
    <w:rsid w:val="00BC21E9"/>
    <w:rsid w:val="00BC2C27"/>
    <w:rsid w:val="00BC66CC"/>
    <w:rsid w:val="00BD015A"/>
    <w:rsid w:val="00BD3940"/>
    <w:rsid w:val="00BD7795"/>
    <w:rsid w:val="00BD79FE"/>
    <w:rsid w:val="00BE0869"/>
    <w:rsid w:val="00BE1EDC"/>
    <w:rsid w:val="00BE2DFA"/>
    <w:rsid w:val="00BE32D1"/>
    <w:rsid w:val="00BE5EF0"/>
    <w:rsid w:val="00BE726B"/>
    <w:rsid w:val="00BF071B"/>
    <w:rsid w:val="00BF7550"/>
    <w:rsid w:val="00C05616"/>
    <w:rsid w:val="00C140F7"/>
    <w:rsid w:val="00C143BF"/>
    <w:rsid w:val="00C16154"/>
    <w:rsid w:val="00C23747"/>
    <w:rsid w:val="00C3092D"/>
    <w:rsid w:val="00C30D13"/>
    <w:rsid w:val="00C340FC"/>
    <w:rsid w:val="00C3459C"/>
    <w:rsid w:val="00C3533D"/>
    <w:rsid w:val="00C36A4A"/>
    <w:rsid w:val="00C36BE7"/>
    <w:rsid w:val="00C3701F"/>
    <w:rsid w:val="00C45307"/>
    <w:rsid w:val="00C475C2"/>
    <w:rsid w:val="00C51D3D"/>
    <w:rsid w:val="00C5302D"/>
    <w:rsid w:val="00C60999"/>
    <w:rsid w:val="00C65B8A"/>
    <w:rsid w:val="00C74A6F"/>
    <w:rsid w:val="00C754C5"/>
    <w:rsid w:val="00C7797C"/>
    <w:rsid w:val="00C903D5"/>
    <w:rsid w:val="00C925DF"/>
    <w:rsid w:val="00C94C0F"/>
    <w:rsid w:val="00C958B8"/>
    <w:rsid w:val="00C95A14"/>
    <w:rsid w:val="00CA02D3"/>
    <w:rsid w:val="00CA05DD"/>
    <w:rsid w:val="00CA265F"/>
    <w:rsid w:val="00CA6622"/>
    <w:rsid w:val="00CB3AF1"/>
    <w:rsid w:val="00CC2673"/>
    <w:rsid w:val="00CC4460"/>
    <w:rsid w:val="00CC51BD"/>
    <w:rsid w:val="00CC75BA"/>
    <w:rsid w:val="00CD3FC6"/>
    <w:rsid w:val="00CD44A9"/>
    <w:rsid w:val="00CD45B1"/>
    <w:rsid w:val="00CE2633"/>
    <w:rsid w:val="00CF0985"/>
    <w:rsid w:val="00CF0AF2"/>
    <w:rsid w:val="00CF523C"/>
    <w:rsid w:val="00CF5ED0"/>
    <w:rsid w:val="00D02ACC"/>
    <w:rsid w:val="00D03BD6"/>
    <w:rsid w:val="00D042A1"/>
    <w:rsid w:val="00D1508A"/>
    <w:rsid w:val="00D15F51"/>
    <w:rsid w:val="00D34DFF"/>
    <w:rsid w:val="00D35C34"/>
    <w:rsid w:val="00D37F38"/>
    <w:rsid w:val="00D42D14"/>
    <w:rsid w:val="00D462C5"/>
    <w:rsid w:val="00D470F5"/>
    <w:rsid w:val="00D537A4"/>
    <w:rsid w:val="00D55E25"/>
    <w:rsid w:val="00D60165"/>
    <w:rsid w:val="00D60EB6"/>
    <w:rsid w:val="00D64BED"/>
    <w:rsid w:val="00D67AA1"/>
    <w:rsid w:val="00D67E17"/>
    <w:rsid w:val="00D84F9B"/>
    <w:rsid w:val="00D87C8C"/>
    <w:rsid w:val="00D901BB"/>
    <w:rsid w:val="00D91D0D"/>
    <w:rsid w:val="00DA2D31"/>
    <w:rsid w:val="00DA54D6"/>
    <w:rsid w:val="00DA5D68"/>
    <w:rsid w:val="00DA6443"/>
    <w:rsid w:val="00DB28BF"/>
    <w:rsid w:val="00DC540B"/>
    <w:rsid w:val="00DC5B39"/>
    <w:rsid w:val="00DF2DA9"/>
    <w:rsid w:val="00E0180F"/>
    <w:rsid w:val="00E05221"/>
    <w:rsid w:val="00E074E4"/>
    <w:rsid w:val="00E109CB"/>
    <w:rsid w:val="00E114FC"/>
    <w:rsid w:val="00E11CDE"/>
    <w:rsid w:val="00E200EB"/>
    <w:rsid w:val="00E235FA"/>
    <w:rsid w:val="00E32532"/>
    <w:rsid w:val="00E3361D"/>
    <w:rsid w:val="00E34C2B"/>
    <w:rsid w:val="00E37340"/>
    <w:rsid w:val="00E41B9D"/>
    <w:rsid w:val="00E44278"/>
    <w:rsid w:val="00E446FE"/>
    <w:rsid w:val="00E46A38"/>
    <w:rsid w:val="00E46A98"/>
    <w:rsid w:val="00E540E7"/>
    <w:rsid w:val="00E624D6"/>
    <w:rsid w:val="00E75FA4"/>
    <w:rsid w:val="00E768F2"/>
    <w:rsid w:val="00E80D9D"/>
    <w:rsid w:val="00E826B7"/>
    <w:rsid w:val="00E844B0"/>
    <w:rsid w:val="00E9506E"/>
    <w:rsid w:val="00EA157F"/>
    <w:rsid w:val="00EA5C43"/>
    <w:rsid w:val="00EB6940"/>
    <w:rsid w:val="00ED65C6"/>
    <w:rsid w:val="00ED761A"/>
    <w:rsid w:val="00EE2305"/>
    <w:rsid w:val="00EE6CB4"/>
    <w:rsid w:val="00EF3B5F"/>
    <w:rsid w:val="00EF58F0"/>
    <w:rsid w:val="00EF7F5F"/>
    <w:rsid w:val="00F044E3"/>
    <w:rsid w:val="00F04F94"/>
    <w:rsid w:val="00F065AE"/>
    <w:rsid w:val="00F06A76"/>
    <w:rsid w:val="00F10BC6"/>
    <w:rsid w:val="00F271B0"/>
    <w:rsid w:val="00F32255"/>
    <w:rsid w:val="00F334BF"/>
    <w:rsid w:val="00F33871"/>
    <w:rsid w:val="00F43BC0"/>
    <w:rsid w:val="00F44F6A"/>
    <w:rsid w:val="00F500AD"/>
    <w:rsid w:val="00F54B8E"/>
    <w:rsid w:val="00F55C95"/>
    <w:rsid w:val="00F62C78"/>
    <w:rsid w:val="00F63DFF"/>
    <w:rsid w:val="00F670C0"/>
    <w:rsid w:val="00F75FD8"/>
    <w:rsid w:val="00F84938"/>
    <w:rsid w:val="00F96523"/>
    <w:rsid w:val="00FA011F"/>
    <w:rsid w:val="00FA2019"/>
    <w:rsid w:val="00FA3E88"/>
    <w:rsid w:val="00FA3F5B"/>
    <w:rsid w:val="00FA3F9D"/>
    <w:rsid w:val="00FA4621"/>
    <w:rsid w:val="00FA52DD"/>
    <w:rsid w:val="00FA7077"/>
    <w:rsid w:val="00FB0E1B"/>
    <w:rsid w:val="00FB13E8"/>
    <w:rsid w:val="00FC737C"/>
    <w:rsid w:val="00FD4ADB"/>
    <w:rsid w:val="00FD4C11"/>
    <w:rsid w:val="00FE503B"/>
    <w:rsid w:val="00FE65D9"/>
    <w:rsid w:val="00FF10B6"/>
    <w:rsid w:val="00FF2880"/>
    <w:rsid w:val="00FF30F7"/>
    <w:rsid w:val="00FF518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B9"/>
    <w:rPr>
      <w:sz w:val="24"/>
      <w:szCs w:val="24"/>
    </w:rPr>
  </w:style>
  <w:style w:type="paragraph" w:styleId="Heading1">
    <w:name w:val="heading 1"/>
    <w:basedOn w:val="Normal"/>
    <w:next w:val="Normal"/>
    <w:link w:val="Heading1Char"/>
    <w:uiPriority w:val="99"/>
    <w:qFormat/>
    <w:rsid w:val="005A401F"/>
    <w:pPr>
      <w:keepNext/>
      <w:jc w:val="center"/>
      <w:outlineLvl w:val="0"/>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3BF"/>
    <w:rPr>
      <w:rFonts w:ascii="Cambria" w:hAnsi="Cambria" w:cs="Times New Roman"/>
      <w:b/>
      <w:bCs/>
      <w:kern w:val="32"/>
      <w:sz w:val="32"/>
      <w:szCs w:val="32"/>
    </w:rPr>
  </w:style>
  <w:style w:type="paragraph" w:styleId="BodyText">
    <w:name w:val="Body Text"/>
    <w:basedOn w:val="Normal"/>
    <w:link w:val="BodyTextChar"/>
    <w:uiPriority w:val="99"/>
    <w:rsid w:val="006D6BB9"/>
    <w:pPr>
      <w:spacing w:before="240" w:after="240"/>
    </w:pPr>
    <w:rPr>
      <w:szCs w:val="20"/>
    </w:rPr>
  </w:style>
  <w:style w:type="character" w:customStyle="1" w:styleId="BodyTextChar">
    <w:name w:val="Body Text Char"/>
    <w:basedOn w:val="DefaultParagraphFont"/>
    <w:link w:val="BodyText"/>
    <w:uiPriority w:val="99"/>
    <w:semiHidden/>
    <w:locked/>
    <w:rsid w:val="00C143BF"/>
    <w:rPr>
      <w:rFonts w:cs="Times New Roman"/>
      <w:sz w:val="24"/>
      <w:szCs w:val="24"/>
    </w:rPr>
  </w:style>
  <w:style w:type="paragraph" w:styleId="BodyText2">
    <w:name w:val="Body Text 2"/>
    <w:basedOn w:val="Normal"/>
    <w:link w:val="BodyText2Char"/>
    <w:uiPriority w:val="99"/>
    <w:rsid w:val="006D6BB9"/>
    <w:pPr>
      <w:spacing w:after="120" w:line="480" w:lineRule="auto"/>
    </w:pPr>
  </w:style>
  <w:style w:type="character" w:customStyle="1" w:styleId="BodyText2Char">
    <w:name w:val="Body Text 2 Char"/>
    <w:basedOn w:val="DefaultParagraphFont"/>
    <w:link w:val="BodyText2"/>
    <w:uiPriority w:val="99"/>
    <w:semiHidden/>
    <w:locked/>
    <w:rsid w:val="00C143BF"/>
    <w:rPr>
      <w:rFonts w:cs="Times New Roman"/>
      <w:sz w:val="24"/>
      <w:szCs w:val="24"/>
    </w:rPr>
  </w:style>
  <w:style w:type="paragraph" w:styleId="Title">
    <w:name w:val="Title"/>
    <w:basedOn w:val="Normal"/>
    <w:link w:val="TitleChar"/>
    <w:uiPriority w:val="99"/>
    <w:qFormat/>
    <w:rsid w:val="006D6BB9"/>
    <w:pPr>
      <w:jc w:val="center"/>
    </w:pPr>
    <w:rPr>
      <w:b/>
      <w:szCs w:val="22"/>
    </w:rPr>
  </w:style>
  <w:style w:type="character" w:customStyle="1" w:styleId="TitleChar">
    <w:name w:val="Title Char"/>
    <w:basedOn w:val="DefaultParagraphFont"/>
    <w:link w:val="Title"/>
    <w:uiPriority w:val="99"/>
    <w:locked/>
    <w:rsid w:val="00C143BF"/>
    <w:rPr>
      <w:rFonts w:ascii="Cambria" w:hAnsi="Cambria" w:cs="Times New Roman"/>
      <w:b/>
      <w:bCs/>
      <w:kern w:val="28"/>
      <w:sz w:val="32"/>
      <w:szCs w:val="32"/>
    </w:rPr>
  </w:style>
  <w:style w:type="paragraph" w:styleId="BodyText3">
    <w:name w:val="Body Text 3"/>
    <w:basedOn w:val="Normal"/>
    <w:link w:val="BodyText3Char"/>
    <w:uiPriority w:val="99"/>
    <w:rsid w:val="006D6BB9"/>
    <w:pPr>
      <w:jc w:val="both"/>
    </w:pPr>
    <w:rPr>
      <w:color w:val="FF0000"/>
    </w:rPr>
  </w:style>
  <w:style w:type="character" w:customStyle="1" w:styleId="BodyText3Char">
    <w:name w:val="Body Text 3 Char"/>
    <w:basedOn w:val="DefaultParagraphFont"/>
    <w:link w:val="BodyText3"/>
    <w:uiPriority w:val="99"/>
    <w:semiHidden/>
    <w:locked/>
    <w:rsid w:val="00C143BF"/>
    <w:rPr>
      <w:rFonts w:cs="Times New Roman"/>
      <w:sz w:val="16"/>
      <w:szCs w:val="16"/>
    </w:rPr>
  </w:style>
  <w:style w:type="paragraph" w:customStyle="1" w:styleId="Char">
    <w:name w:val="Char"/>
    <w:basedOn w:val="Normal"/>
    <w:uiPriority w:val="99"/>
    <w:rsid w:val="00B11DBA"/>
    <w:pPr>
      <w:spacing w:before="120" w:afterLines="50" w:line="240" w:lineRule="exact"/>
      <w:ind w:left="180"/>
    </w:pPr>
    <w:rPr>
      <w:rFonts w:ascii="Verdana" w:hAnsi="Verdana" w:cs="Verdana"/>
      <w:bCs/>
      <w:noProof/>
      <w:sz w:val="20"/>
      <w:szCs w:val="20"/>
      <w:lang w:val="en-US" w:eastAsia="en-US"/>
    </w:rPr>
  </w:style>
  <w:style w:type="paragraph" w:customStyle="1" w:styleId="Char3">
    <w:name w:val="Char3"/>
    <w:basedOn w:val="Normal"/>
    <w:uiPriority w:val="99"/>
    <w:rsid w:val="00155A08"/>
    <w:pPr>
      <w:spacing w:after="160" w:line="240" w:lineRule="exact"/>
    </w:pPr>
    <w:rPr>
      <w:rFonts w:ascii="Verdana" w:hAnsi="Verdana"/>
      <w:sz w:val="20"/>
      <w:szCs w:val="20"/>
      <w:lang w:val="en-US" w:eastAsia="en-US"/>
    </w:rPr>
  </w:style>
  <w:style w:type="paragraph" w:customStyle="1" w:styleId="Char2">
    <w:name w:val="Char2"/>
    <w:basedOn w:val="Normal"/>
    <w:uiPriority w:val="99"/>
    <w:rsid w:val="00941B06"/>
    <w:pPr>
      <w:spacing w:after="160" w:line="240" w:lineRule="exact"/>
    </w:pPr>
    <w:rPr>
      <w:rFonts w:ascii="Verdana" w:hAnsi="Verdana"/>
      <w:sz w:val="20"/>
      <w:szCs w:val="20"/>
      <w:lang w:val="en-US" w:eastAsia="en-US"/>
    </w:rPr>
  </w:style>
  <w:style w:type="paragraph" w:customStyle="1" w:styleId="Stlus-2">
    <w:name w:val="Stílus-2"/>
    <w:basedOn w:val="BodyText"/>
    <w:uiPriority w:val="99"/>
    <w:rsid w:val="00941B06"/>
    <w:pPr>
      <w:spacing w:before="0" w:after="0"/>
      <w:ind w:left="425" w:hanging="425"/>
      <w:jc w:val="both"/>
    </w:pPr>
    <w:rPr>
      <w:szCs w:val="22"/>
    </w:rPr>
  </w:style>
  <w:style w:type="paragraph" w:styleId="Footer">
    <w:name w:val="footer"/>
    <w:basedOn w:val="Normal"/>
    <w:link w:val="FooterChar"/>
    <w:uiPriority w:val="99"/>
    <w:rsid w:val="00196298"/>
    <w:pPr>
      <w:tabs>
        <w:tab w:val="center" w:pos="4536"/>
        <w:tab w:val="right" w:pos="9072"/>
      </w:tabs>
    </w:pPr>
  </w:style>
  <w:style w:type="character" w:customStyle="1" w:styleId="FooterChar">
    <w:name w:val="Footer Char"/>
    <w:basedOn w:val="DefaultParagraphFont"/>
    <w:link w:val="Footer"/>
    <w:uiPriority w:val="99"/>
    <w:semiHidden/>
    <w:locked/>
    <w:rsid w:val="00C143BF"/>
    <w:rPr>
      <w:rFonts w:cs="Times New Roman"/>
      <w:sz w:val="24"/>
      <w:szCs w:val="24"/>
    </w:rPr>
  </w:style>
  <w:style w:type="character" w:styleId="PageNumber">
    <w:name w:val="page number"/>
    <w:basedOn w:val="DefaultParagraphFont"/>
    <w:uiPriority w:val="99"/>
    <w:rsid w:val="00196298"/>
    <w:rPr>
      <w:rFonts w:cs="Times New Roman"/>
    </w:rPr>
  </w:style>
  <w:style w:type="paragraph" w:styleId="Header">
    <w:name w:val="header"/>
    <w:basedOn w:val="Normal"/>
    <w:link w:val="HeaderChar"/>
    <w:uiPriority w:val="99"/>
    <w:rsid w:val="00196298"/>
    <w:pPr>
      <w:tabs>
        <w:tab w:val="center" w:pos="4536"/>
        <w:tab w:val="right" w:pos="9072"/>
      </w:tabs>
    </w:pPr>
  </w:style>
  <w:style w:type="character" w:customStyle="1" w:styleId="HeaderChar">
    <w:name w:val="Header Char"/>
    <w:basedOn w:val="DefaultParagraphFont"/>
    <w:link w:val="Header"/>
    <w:uiPriority w:val="99"/>
    <w:semiHidden/>
    <w:locked/>
    <w:rsid w:val="00C143BF"/>
    <w:rPr>
      <w:rFonts w:cs="Times New Roman"/>
      <w:sz w:val="24"/>
      <w:szCs w:val="24"/>
    </w:rPr>
  </w:style>
  <w:style w:type="paragraph" w:styleId="BlockText">
    <w:name w:val="Block Text"/>
    <w:basedOn w:val="Normal"/>
    <w:uiPriority w:val="99"/>
    <w:rsid w:val="0044116D"/>
    <w:pPr>
      <w:spacing w:before="120"/>
      <w:ind w:left="1080" w:right="1260"/>
      <w:jc w:val="both"/>
    </w:pPr>
  </w:style>
  <w:style w:type="paragraph" w:styleId="BalloonText">
    <w:name w:val="Balloon Text"/>
    <w:basedOn w:val="Normal"/>
    <w:link w:val="BalloonTextChar"/>
    <w:uiPriority w:val="99"/>
    <w:semiHidden/>
    <w:rsid w:val="00BE1E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3BF"/>
    <w:rPr>
      <w:rFonts w:cs="Times New Roman"/>
      <w:sz w:val="2"/>
    </w:rPr>
  </w:style>
  <w:style w:type="paragraph" w:customStyle="1" w:styleId="CharCharCharChar">
    <w:name w:val="Char Char Char Char"/>
    <w:basedOn w:val="Normal"/>
    <w:uiPriority w:val="99"/>
    <w:rsid w:val="001E15E9"/>
    <w:pPr>
      <w:spacing w:after="160" w:line="240" w:lineRule="exact"/>
    </w:pPr>
    <w:rPr>
      <w:rFonts w:ascii="Verdana" w:hAnsi="Verdana"/>
      <w:sz w:val="20"/>
      <w:szCs w:val="20"/>
      <w:lang w:val="en-US" w:eastAsia="en-US"/>
    </w:rPr>
  </w:style>
  <w:style w:type="paragraph" w:customStyle="1" w:styleId="Char1">
    <w:name w:val="Char1"/>
    <w:basedOn w:val="Normal"/>
    <w:next w:val="Normal"/>
    <w:uiPriority w:val="99"/>
    <w:rsid w:val="00F334BF"/>
    <w:pPr>
      <w:spacing w:after="160" w:line="240" w:lineRule="exact"/>
    </w:pPr>
    <w:rPr>
      <w:rFonts w:ascii="Tahoma" w:hAnsi="Tahoma"/>
      <w:sz w:val="20"/>
      <w:szCs w:val="20"/>
      <w:lang w:val="en-US" w:eastAsia="en-US"/>
    </w:rPr>
  </w:style>
  <w:style w:type="paragraph" w:customStyle="1" w:styleId="1CharCharCharChar">
    <w:name w:val="1 Char Char Char Char"/>
    <w:basedOn w:val="Normal"/>
    <w:uiPriority w:val="99"/>
    <w:rsid w:val="00AA21D1"/>
    <w:pPr>
      <w:spacing w:before="120" w:afterLines="50" w:line="240" w:lineRule="exact"/>
      <w:ind w:left="180"/>
    </w:pPr>
    <w:rPr>
      <w:rFonts w:ascii="Verdana" w:eastAsia="SimSun" w:hAnsi="Verdana" w:cs="Verdana"/>
      <w:noProof/>
      <w:sz w:val="20"/>
      <w:szCs w:val="20"/>
      <w:lang w:val="en-US" w:eastAsia="en-US"/>
    </w:rPr>
  </w:style>
  <w:style w:type="paragraph" w:customStyle="1" w:styleId="CharCharCharChar1">
    <w:name w:val="Char Char Char Char1"/>
    <w:basedOn w:val="Normal"/>
    <w:uiPriority w:val="99"/>
    <w:rsid w:val="00CC51BD"/>
    <w:pPr>
      <w:spacing w:before="120" w:afterLines="50" w:line="240" w:lineRule="exact"/>
      <w:ind w:left="180"/>
    </w:pPr>
    <w:rPr>
      <w:rFonts w:ascii="Verdana" w:hAnsi="Verdana" w:cs="Verdana"/>
      <w:bCs/>
      <w:noProof/>
      <w:sz w:val="20"/>
      <w:szCs w:val="20"/>
      <w:lang w:val="en-US" w:eastAsia="en-US"/>
    </w:rPr>
  </w:style>
  <w:style w:type="paragraph" w:customStyle="1" w:styleId="Char11">
    <w:name w:val="Char11"/>
    <w:basedOn w:val="Normal"/>
    <w:next w:val="Normal"/>
    <w:uiPriority w:val="99"/>
    <w:rsid w:val="005A401F"/>
    <w:pPr>
      <w:spacing w:after="160" w:line="240" w:lineRule="exact"/>
    </w:pPr>
    <w:rPr>
      <w:rFonts w:ascii="Tahoma" w:hAnsi="Tahoma"/>
      <w:sz w:val="20"/>
      <w:szCs w:val="20"/>
      <w:lang w:val="en-US" w:eastAsia="en-US"/>
    </w:rPr>
  </w:style>
  <w:style w:type="paragraph" w:styleId="ListParagraph">
    <w:name w:val="List Paragraph"/>
    <w:basedOn w:val="Normal"/>
    <w:uiPriority w:val="99"/>
    <w:qFormat/>
    <w:rsid w:val="00FD4ADB"/>
    <w:pPr>
      <w:ind w:left="720"/>
      <w:contextualSpacing/>
    </w:pPr>
  </w:style>
  <w:style w:type="paragraph" w:customStyle="1" w:styleId="Char12">
    <w:name w:val="Char12"/>
    <w:basedOn w:val="Normal"/>
    <w:next w:val="Normal"/>
    <w:uiPriority w:val="99"/>
    <w:rsid w:val="000A09E6"/>
    <w:pPr>
      <w:spacing w:after="160" w:line="240" w:lineRule="exact"/>
    </w:pPr>
    <w:rPr>
      <w:rFonts w:ascii="Tahoma" w:hAnsi="Tahoma"/>
      <w:sz w:val="20"/>
      <w:szCs w:val="20"/>
      <w:lang w:val="en-US" w:eastAsia="en-US"/>
    </w:rPr>
  </w:style>
  <w:style w:type="paragraph" w:styleId="BodyTextIndent">
    <w:name w:val="Body Text Indent"/>
    <w:basedOn w:val="Normal"/>
    <w:link w:val="BodyTextIndentChar"/>
    <w:uiPriority w:val="99"/>
    <w:rsid w:val="004B44C5"/>
    <w:pPr>
      <w:spacing w:after="120"/>
      <w:ind w:left="283"/>
    </w:pPr>
  </w:style>
  <w:style w:type="character" w:customStyle="1" w:styleId="BodyTextIndentChar">
    <w:name w:val="Body Text Indent Char"/>
    <w:basedOn w:val="DefaultParagraphFont"/>
    <w:link w:val="BodyTextIndent"/>
    <w:uiPriority w:val="99"/>
    <w:semiHidden/>
    <w:locked/>
    <w:rsid w:val="004B44C5"/>
    <w:rPr>
      <w:rFonts w:cs="Times New Roman"/>
      <w:sz w:val="24"/>
      <w:szCs w:val="24"/>
      <w:lang w:val="hu-HU" w:eastAsia="hu-HU" w:bidi="ar-SA"/>
    </w:rPr>
  </w:style>
  <w:style w:type="paragraph" w:customStyle="1" w:styleId="Style2">
    <w:name w:val="Style2"/>
    <w:basedOn w:val="Normal"/>
    <w:uiPriority w:val="99"/>
    <w:rsid w:val="00206887"/>
    <w:pPr>
      <w:widowControl w:val="0"/>
      <w:autoSpaceDE w:val="0"/>
      <w:autoSpaceDN w:val="0"/>
      <w:adjustRightInd w:val="0"/>
      <w:spacing w:line="331" w:lineRule="exact"/>
      <w:jc w:val="center"/>
    </w:pPr>
  </w:style>
  <w:style w:type="character" w:customStyle="1" w:styleId="FontStyle11">
    <w:name w:val="Font Style11"/>
    <w:uiPriority w:val="99"/>
    <w:rsid w:val="00206887"/>
    <w:rPr>
      <w:rFonts w:ascii="Times New Roman" w:hAnsi="Times New Roman"/>
      <w:b/>
      <w:sz w:val="26"/>
    </w:rPr>
  </w:style>
  <w:style w:type="character" w:customStyle="1" w:styleId="FontStyle14">
    <w:name w:val="Font Style14"/>
    <w:uiPriority w:val="99"/>
    <w:rsid w:val="00206887"/>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2</Pages>
  <Words>649</Words>
  <Characters>4483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Gángó Gabriella</dc:creator>
  <cp:keywords/>
  <dc:description/>
  <cp:lastModifiedBy>Gabi</cp:lastModifiedBy>
  <cp:revision>133</cp:revision>
  <cp:lastPrinted>2018-01-15T09:20:00Z</cp:lastPrinted>
  <dcterms:created xsi:type="dcterms:W3CDTF">2017-10-30T08:25:00Z</dcterms:created>
  <dcterms:modified xsi:type="dcterms:W3CDTF">2018-01-17T08:51:00Z</dcterms:modified>
</cp:coreProperties>
</file>