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B6" w:rsidRPr="004856C6" w:rsidRDefault="00140CB6" w:rsidP="00E75B2B">
      <w:pPr>
        <w:pStyle w:val="Title"/>
        <w:ind w:left="284" w:right="801"/>
        <w:rPr>
          <w:spacing w:val="50"/>
          <w:sz w:val="22"/>
        </w:rPr>
      </w:pPr>
      <w:r w:rsidRPr="004856C6">
        <w:rPr>
          <w:spacing w:val="50"/>
          <w:sz w:val="22"/>
        </w:rPr>
        <w:t>Jegyzőkönyv</w:t>
      </w:r>
    </w:p>
    <w:p w:rsidR="00140CB6" w:rsidRPr="004856C6" w:rsidRDefault="00140CB6" w:rsidP="00E75B2B">
      <w:pPr>
        <w:pStyle w:val="BodyText"/>
        <w:tabs>
          <w:tab w:val="left" w:pos="3686"/>
        </w:tabs>
        <w:spacing w:before="120" w:after="60"/>
        <w:ind w:left="284" w:right="801"/>
        <w:jc w:val="both"/>
        <w:rPr>
          <w:sz w:val="22"/>
          <w:szCs w:val="22"/>
        </w:rPr>
      </w:pPr>
      <w:r>
        <w:rPr>
          <w:sz w:val="22"/>
          <w:szCs w:val="22"/>
        </w:rPr>
        <w:t>2018</w:t>
      </w:r>
      <w:r w:rsidRPr="004856C6">
        <w:rPr>
          <w:sz w:val="22"/>
          <w:szCs w:val="22"/>
        </w:rPr>
        <w:t xml:space="preserve">. február </w:t>
      </w:r>
      <w:r>
        <w:rPr>
          <w:sz w:val="22"/>
          <w:szCs w:val="22"/>
        </w:rPr>
        <w:t>15. napján 16</w:t>
      </w:r>
      <w:r w:rsidRPr="004856C6">
        <w:rPr>
          <w:sz w:val="22"/>
          <w:szCs w:val="22"/>
        </w:rPr>
        <w:t>,00 órakor a Gősfa Faluház helyiségében megtartott nyilvános</w:t>
      </w:r>
      <w:r>
        <w:rPr>
          <w:sz w:val="22"/>
          <w:szCs w:val="22"/>
        </w:rPr>
        <w:t>,</w:t>
      </w:r>
      <w:r w:rsidRPr="004856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rendes </w:t>
      </w:r>
      <w:r w:rsidRPr="004856C6">
        <w:rPr>
          <w:sz w:val="22"/>
          <w:szCs w:val="22"/>
        </w:rPr>
        <w:t>képviselő</w:t>
      </w:r>
      <w:r>
        <w:rPr>
          <w:sz w:val="22"/>
          <w:szCs w:val="22"/>
        </w:rPr>
        <w:t>-</w:t>
      </w:r>
      <w:r w:rsidRPr="004856C6">
        <w:rPr>
          <w:sz w:val="22"/>
          <w:szCs w:val="22"/>
        </w:rPr>
        <w:t>testületi ülésről.</w:t>
      </w:r>
    </w:p>
    <w:p w:rsidR="00140CB6" w:rsidRPr="004856C6" w:rsidRDefault="00140CB6" w:rsidP="00E75B2B">
      <w:pPr>
        <w:tabs>
          <w:tab w:val="left" w:pos="1980"/>
          <w:tab w:val="left" w:pos="4500"/>
        </w:tabs>
        <w:ind w:left="284" w:right="801"/>
        <w:jc w:val="both"/>
        <w:rPr>
          <w:sz w:val="22"/>
          <w:szCs w:val="22"/>
        </w:rPr>
      </w:pPr>
      <w:r w:rsidRPr="004856C6">
        <w:rPr>
          <w:b/>
          <w:sz w:val="22"/>
          <w:szCs w:val="22"/>
        </w:rPr>
        <w:t>Jelen vannak</w:t>
      </w:r>
      <w:r w:rsidRPr="004856C6">
        <w:rPr>
          <w:sz w:val="22"/>
          <w:szCs w:val="22"/>
        </w:rPr>
        <w:t xml:space="preserve">: </w:t>
      </w:r>
      <w:r w:rsidRPr="004856C6">
        <w:rPr>
          <w:sz w:val="22"/>
          <w:szCs w:val="22"/>
        </w:rPr>
        <w:tab/>
        <w:t>Farkas Tiborné</w:t>
      </w:r>
      <w:r w:rsidRPr="004856C6">
        <w:rPr>
          <w:sz w:val="22"/>
          <w:szCs w:val="22"/>
        </w:rPr>
        <w:tab/>
        <w:t>polgármester</w:t>
      </w:r>
    </w:p>
    <w:p w:rsidR="00140CB6" w:rsidRPr="004856C6" w:rsidRDefault="00140CB6" w:rsidP="00E75B2B">
      <w:pPr>
        <w:tabs>
          <w:tab w:val="left" w:pos="1980"/>
          <w:tab w:val="left" w:pos="4500"/>
        </w:tabs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ab/>
        <w:t>Vincze Istvánné</w:t>
      </w:r>
      <w:r w:rsidRPr="004856C6">
        <w:rPr>
          <w:sz w:val="22"/>
          <w:szCs w:val="22"/>
        </w:rPr>
        <w:tab/>
        <w:t>alpolgármester</w:t>
      </w:r>
    </w:p>
    <w:p w:rsidR="00140CB6" w:rsidRDefault="00140CB6" w:rsidP="00E75B2B">
      <w:pPr>
        <w:tabs>
          <w:tab w:val="left" w:pos="1980"/>
          <w:tab w:val="left" w:pos="4500"/>
        </w:tabs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ab/>
        <w:t>Hessel Ferencné</w:t>
      </w:r>
      <w:r w:rsidRPr="004856C6">
        <w:rPr>
          <w:sz w:val="22"/>
          <w:szCs w:val="22"/>
        </w:rPr>
        <w:tab/>
        <w:t xml:space="preserve">képviselő </w:t>
      </w:r>
    </w:p>
    <w:p w:rsidR="00140CB6" w:rsidRDefault="00140CB6" w:rsidP="00E75B2B">
      <w:pPr>
        <w:tabs>
          <w:tab w:val="left" w:pos="1980"/>
          <w:tab w:val="left" w:pos="4500"/>
        </w:tabs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ab/>
        <w:t>Szabó Gyuláné</w:t>
      </w:r>
      <w:r w:rsidRPr="004856C6">
        <w:rPr>
          <w:sz w:val="22"/>
          <w:szCs w:val="22"/>
        </w:rPr>
        <w:tab/>
        <w:t>képviselő</w:t>
      </w:r>
    </w:p>
    <w:p w:rsidR="00140CB6" w:rsidRDefault="00140CB6" w:rsidP="00E75B2B">
      <w:pPr>
        <w:tabs>
          <w:tab w:val="left" w:pos="1980"/>
          <w:tab w:val="left" w:pos="4500"/>
        </w:tabs>
        <w:spacing w:before="60"/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ab/>
        <w:t>Szita Gabriella</w:t>
      </w:r>
      <w:r w:rsidRPr="004856C6">
        <w:rPr>
          <w:sz w:val="22"/>
          <w:szCs w:val="22"/>
        </w:rPr>
        <w:tab/>
        <w:t>jegyző</w:t>
      </w:r>
    </w:p>
    <w:p w:rsidR="00140CB6" w:rsidRPr="004856C6" w:rsidRDefault="00140CB6" w:rsidP="00E75B2B">
      <w:pPr>
        <w:tabs>
          <w:tab w:val="left" w:pos="1980"/>
          <w:tab w:val="left" w:pos="4500"/>
        </w:tabs>
        <w:spacing w:before="120"/>
        <w:ind w:left="284" w:right="801"/>
        <w:jc w:val="both"/>
        <w:rPr>
          <w:sz w:val="22"/>
          <w:szCs w:val="22"/>
        </w:rPr>
      </w:pPr>
      <w:r w:rsidRPr="00E81632">
        <w:rPr>
          <w:b/>
          <w:sz w:val="22"/>
          <w:szCs w:val="22"/>
        </w:rPr>
        <w:t>Igazoltan távol:</w:t>
      </w:r>
      <w:r>
        <w:rPr>
          <w:b/>
          <w:sz w:val="22"/>
          <w:szCs w:val="22"/>
        </w:rPr>
        <w:tab/>
      </w:r>
      <w:r w:rsidRPr="004856C6">
        <w:rPr>
          <w:sz w:val="22"/>
          <w:szCs w:val="22"/>
        </w:rPr>
        <w:t>Horváth Edit</w:t>
      </w:r>
      <w:r w:rsidRPr="004856C6">
        <w:rPr>
          <w:sz w:val="22"/>
          <w:szCs w:val="22"/>
        </w:rPr>
        <w:tab/>
        <w:t>képviselő</w:t>
      </w:r>
    </w:p>
    <w:p w:rsidR="00140CB6" w:rsidRPr="004856C6" w:rsidRDefault="00140CB6" w:rsidP="00E75B2B">
      <w:pPr>
        <w:spacing w:before="60"/>
        <w:ind w:left="284" w:right="801"/>
        <w:jc w:val="both"/>
        <w:rPr>
          <w:sz w:val="22"/>
          <w:szCs w:val="22"/>
        </w:rPr>
      </w:pPr>
      <w:r w:rsidRPr="004856C6">
        <w:rPr>
          <w:b/>
          <w:sz w:val="22"/>
          <w:szCs w:val="22"/>
        </w:rPr>
        <w:t>Farkas Tiborné polgármester</w:t>
      </w:r>
      <w:r w:rsidRPr="004856C6">
        <w:rPr>
          <w:sz w:val="22"/>
          <w:szCs w:val="22"/>
        </w:rPr>
        <w:t xml:space="preserve"> köszöntötte a megjelenteket, ezt követően megállapította, hogy az ülés határozatképes, majd javaslatot tett a napirendekre.</w:t>
      </w:r>
    </w:p>
    <w:p w:rsidR="00140CB6" w:rsidRPr="004856C6" w:rsidRDefault="00140CB6" w:rsidP="00E75B2B">
      <w:pPr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A képviselőtestület </w:t>
      </w:r>
      <w:r>
        <w:rPr>
          <w:sz w:val="22"/>
          <w:szCs w:val="22"/>
        </w:rPr>
        <w:t>4</w:t>
      </w:r>
      <w:r w:rsidRPr="004856C6">
        <w:rPr>
          <w:sz w:val="22"/>
          <w:szCs w:val="22"/>
        </w:rPr>
        <w:t xml:space="preserve"> igen egyhangú szavazattal a kiküldött </w:t>
      </w:r>
      <w:r>
        <w:rPr>
          <w:sz w:val="22"/>
          <w:szCs w:val="22"/>
        </w:rPr>
        <w:t>meghívótól eltérően</w:t>
      </w:r>
      <w:r w:rsidRPr="004856C6">
        <w:rPr>
          <w:sz w:val="22"/>
          <w:szCs w:val="22"/>
        </w:rPr>
        <w:t xml:space="preserve"> az alábbi napirendet fogadta el:</w:t>
      </w:r>
    </w:p>
    <w:p w:rsidR="00140CB6" w:rsidRPr="004856C6" w:rsidRDefault="00140CB6" w:rsidP="00E75B2B">
      <w:pPr>
        <w:spacing w:before="60"/>
        <w:ind w:left="284" w:right="801"/>
        <w:jc w:val="both"/>
        <w:rPr>
          <w:sz w:val="22"/>
          <w:szCs w:val="22"/>
        </w:rPr>
      </w:pPr>
      <w:r w:rsidRPr="004856C6">
        <w:rPr>
          <w:b/>
          <w:sz w:val="22"/>
          <w:szCs w:val="22"/>
          <w:u w:val="single"/>
        </w:rPr>
        <w:t>Napirend:</w:t>
      </w:r>
    </w:p>
    <w:p w:rsidR="00140CB6" w:rsidRPr="004856C6" w:rsidRDefault="00140CB6" w:rsidP="00E75B2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pacing w:line="240" w:lineRule="atLeast"/>
        <w:ind w:left="709" w:right="801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elektronikus ügyintézés biztosításával kapcsolatos önkormányzati rendelet módosítása</w:t>
      </w:r>
      <w:r w:rsidRPr="004856C6">
        <w:rPr>
          <w:b/>
          <w:snapToGrid w:val="0"/>
          <w:sz w:val="22"/>
          <w:szCs w:val="22"/>
        </w:rPr>
        <w:t xml:space="preserve"> </w:t>
      </w:r>
      <w:r w:rsidRPr="004856C6">
        <w:rPr>
          <w:b/>
          <w:snapToGrid w:val="0"/>
          <w:sz w:val="22"/>
          <w:szCs w:val="22"/>
        </w:rPr>
        <w:br/>
      </w:r>
      <w:r w:rsidRPr="004856C6">
        <w:rPr>
          <w:b/>
          <w:snapToGrid w:val="0"/>
          <w:sz w:val="22"/>
          <w:szCs w:val="22"/>
          <w:u w:val="single"/>
        </w:rPr>
        <w:t>Előadó:</w:t>
      </w:r>
      <w:r w:rsidRPr="004856C6">
        <w:rPr>
          <w:b/>
          <w:snapToGrid w:val="0"/>
          <w:sz w:val="22"/>
          <w:szCs w:val="22"/>
        </w:rPr>
        <w:t xml:space="preserve"> Farkas Tiborné polgármester</w:t>
      </w:r>
    </w:p>
    <w:p w:rsidR="00140CB6" w:rsidRPr="004856C6" w:rsidRDefault="00140CB6" w:rsidP="00E75B2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pacing w:line="240" w:lineRule="atLeast"/>
        <w:ind w:left="709" w:right="801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Az önkormányzat 2018</w:t>
      </w:r>
      <w:r w:rsidRPr="004856C6">
        <w:rPr>
          <w:b/>
          <w:snapToGrid w:val="0"/>
          <w:sz w:val="22"/>
          <w:szCs w:val="22"/>
        </w:rPr>
        <w:t>. évi köl</w:t>
      </w:r>
      <w:r>
        <w:rPr>
          <w:b/>
          <w:snapToGrid w:val="0"/>
          <w:sz w:val="22"/>
          <w:szCs w:val="22"/>
        </w:rPr>
        <w:t>tségvetés tárgyalásának megkezdése</w:t>
      </w:r>
      <w:r w:rsidRPr="004856C6">
        <w:rPr>
          <w:b/>
          <w:snapToGrid w:val="0"/>
          <w:sz w:val="22"/>
          <w:szCs w:val="22"/>
        </w:rPr>
        <w:br/>
      </w:r>
      <w:r w:rsidRPr="004856C6">
        <w:rPr>
          <w:b/>
          <w:snapToGrid w:val="0"/>
          <w:sz w:val="22"/>
          <w:szCs w:val="22"/>
          <w:u w:val="single"/>
        </w:rPr>
        <w:t>Előadó:</w:t>
      </w:r>
      <w:r>
        <w:rPr>
          <w:b/>
          <w:snapToGrid w:val="0"/>
          <w:sz w:val="22"/>
          <w:szCs w:val="22"/>
        </w:rPr>
        <w:t xml:space="preserve"> Farkas Tiborné polgármester</w:t>
      </w:r>
    </w:p>
    <w:p w:rsidR="00140CB6" w:rsidRDefault="00140CB6" w:rsidP="00E75B2B">
      <w:pPr>
        <w:widowControl w:val="0"/>
        <w:numPr>
          <w:ilvl w:val="0"/>
          <w:numId w:val="1"/>
        </w:numPr>
        <w:tabs>
          <w:tab w:val="num" w:pos="709"/>
        </w:tabs>
        <w:spacing w:line="240" w:lineRule="atLeast"/>
        <w:ind w:left="709" w:right="801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Söjtöri Szociális Intézményfenntartó Társulás Társulási Megállapodás módosítása</w:t>
      </w:r>
      <w:r>
        <w:rPr>
          <w:b/>
          <w:snapToGrid w:val="0"/>
          <w:sz w:val="22"/>
          <w:szCs w:val="22"/>
        </w:rPr>
        <w:br/>
      </w:r>
      <w:r w:rsidRPr="004856C6">
        <w:rPr>
          <w:b/>
          <w:snapToGrid w:val="0"/>
          <w:sz w:val="22"/>
          <w:szCs w:val="22"/>
          <w:u w:val="single"/>
        </w:rPr>
        <w:t>Előadó:</w:t>
      </w:r>
      <w:r w:rsidRPr="004856C6">
        <w:rPr>
          <w:b/>
          <w:snapToGrid w:val="0"/>
          <w:sz w:val="22"/>
          <w:szCs w:val="22"/>
        </w:rPr>
        <w:t xml:space="preserve"> Farkas Tiborné polgármester</w:t>
      </w:r>
    </w:p>
    <w:p w:rsidR="00140CB6" w:rsidRPr="004856C6" w:rsidRDefault="00140CB6" w:rsidP="00E75B2B">
      <w:pPr>
        <w:widowControl w:val="0"/>
        <w:numPr>
          <w:ilvl w:val="0"/>
          <w:numId w:val="1"/>
        </w:numPr>
        <w:tabs>
          <w:tab w:val="num" w:pos="709"/>
        </w:tabs>
        <w:spacing w:line="240" w:lineRule="atLeast"/>
        <w:ind w:left="709" w:right="801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140CB6" w:rsidRDefault="00140CB6" w:rsidP="00605EFA">
      <w:pPr>
        <w:keepNext/>
        <w:spacing w:before="60"/>
        <w:ind w:left="280" w:right="425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Napirend tárgyalása előtt</w:t>
      </w:r>
    </w:p>
    <w:p w:rsidR="00140CB6" w:rsidRDefault="00140CB6" w:rsidP="00605EFA">
      <w:pPr>
        <w:keepNext/>
        <w:ind w:left="280" w:right="425"/>
        <w:jc w:val="both"/>
        <w:rPr>
          <w:sz w:val="22"/>
          <w:szCs w:val="22"/>
        </w:rPr>
      </w:pPr>
      <w:r>
        <w:rPr>
          <w:sz w:val="22"/>
          <w:szCs w:val="22"/>
        </w:rPr>
        <w:t>Ülést levezető polgármester megállapította, hogy határidőben minden képviselő eleget tett vagyonnyilatkozat tételi kötelezettségének.</w:t>
      </w:r>
    </w:p>
    <w:p w:rsidR="00140CB6" w:rsidRPr="004856C6" w:rsidRDefault="00140CB6" w:rsidP="00E75B2B">
      <w:pPr>
        <w:keepNext/>
        <w:spacing w:before="120"/>
        <w:ind w:left="284" w:right="801"/>
        <w:jc w:val="both"/>
        <w:rPr>
          <w:b/>
          <w:sz w:val="22"/>
          <w:szCs w:val="22"/>
          <w:u w:val="single"/>
        </w:rPr>
      </w:pPr>
      <w:r w:rsidRPr="004856C6">
        <w:rPr>
          <w:b/>
          <w:sz w:val="22"/>
          <w:szCs w:val="22"/>
          <w:u w:val="single"/>
        </w:rPr>
        <w:t>Napirend tárgyalása:</w:t>
      </w:r>
    </w:p>
    <w:p w:rsidR="00140CB6" w:rsidRPr="004856C6" w:rsidRDefault="00140CB6" w:rsidP="00E75B2B">
      <w:pPr>
        <w:numPr>
          <w:ilvl w:val="0"/>
          <w:numId w:val="4"/>
        </w:numPr>
        <w:tabs>
          <w:tab w:val="clear" w:pos="720"/>
          <w:tab w:val="num" w:pos="709"/>
        </w:tabs>
        <w:ind w:left="709" w:right="801" w:hanging="357"/>
        <w:rPr>
          <w:b/>
          <w:sz w:val="22"/>
          <w:szCs w:val="22"/>
        </w:rPr>
      </w:pPr>
      <w:r>
        <w:rPr>
          <w:b/>
          <w:snapToGrid w:val="0"/>
          <w:sz w:val="22"/>
          <w:szCs w:val="22"/>
        </w:rPr>
        <w:t>Az elektronikus ügyintézés biztosításával kapcsolatos önkormányzati rendelet módosítása</w:t>
      </w:r>
      <w:r w:rsidRPr="004856C6">
        <w:rPr>
          <w:b/>
          <w:sz w:val="22"/>
          <w:szCs w:val="22"/>
        </w:rPr>
        <w:br/>
      </w:r>
      <w:r w:rsidRPr="004856C6">
        <w:rPr>
          <w:b/>
          <w:sz w:val="22"/>
          <w:szCs w:val="22"/>
          <w:u w:val="single"/>
        </w:rPr>
        <w:t>Előadó:</w:t>
      </w:r>
      <w:r w:rsidRPr="004856C6">
        <w:rPr>
          <w:b/>
          <w:sz w:val="22"/>
          <w:szCs w:val="22"/>
        </w:rPr>
        <w:t xml:space="preserve"> Farkas Tiborné polgármester</w:t>
      </w:r>
    </w:p>
    <w:p w:rsidR="00140CB6" w:rsidRDefault="00140CB6" w:rsidP="00E75B2B">
      <w:pPr>
        <w:pStyle w:val="BodyText3"/>
        <w:spacing w:after="60"/>
        <w:ind w:left="284" w:right="801"/>
        <w:rPr>
          <w:color w:val="auto"/>
          <w:sz w:val="22"/>
          <w:szCs w:val="22"/>
        </w:rPr>
      </w:pPr>
      <w:r w:rsidRPr="00D04262">
        <w:rPr>
          <w:b/>
          <w:color w:val="auto"/>
          <w:sz w:val="22"/>
          <w:szCs w:val="22"/>
        </w:rPr>
        <w:t xml:space="preserve">Farkas Tiborné polgármester: </w:t>
      </w:r>
      <w:r>
        <w:rPr>
          <w:color w:val="auto"/>
          <w:sz w:val="22"/>
          <w:szCs w:val="22"/>
        </w:rPr>
        <w:t>Ismertette az írásos előterjesztést, azt kiegészíteni nem kívánta. Kérte a képviselőket mondják el véleményüket.</w:t>
      </w:r>
    </w:p>
    <w:p w:rsidR="00140CB6" w:rsidRDefault="00140CB6" w:rsidP="00E75B2B">
      <w:pPr>
        <w:pStyle w:val="BodyText3"/>
        <w:spacing w:after="60"/>
        <w:ind w:left="284" w:right="80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Kérdés, hozzászólás nem hangzott el.</w:t>
      </w:r>
    </w:p>
    <w:p w:rsidR="00140CB6" w:rsidRDefault="00140CB6" w:rsidP="00E75B2B">
      <w:pPr>
        <w:pStyle w:val="BodyText3"/>
        <w:spacing w:after="60"/>
        <w:ind w:left="284" w:right="801"/>
        <w:rPr>
          <w:color w:val="auto"/>
          <w:sz w:val="22"/>
          <w:szCs w:val="22"/>
        </w:rPr>
      </w:pPr>
      <w:r w:rsidRPr="00D04262">
        <w:rPr>
          <w:b/>
          <w:color w:val="auto"/>
          <w:sz w:val="22"/>
          <w:szCs w:val="22"/>
        </w:rPr>
        <w:t>Farkas Tiborné polgármester: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Indítványozta az elektronikus ügyintézés biztosításával kapcsolatos önkormányzati rendelet módosítását.</w:t>
      </w:r>
    </w:p>
    <w:p w:rsidR="00140CB6" w:rsidRPr="004856C6" w:rsidRDefault="00140CB6" w:rsidP="00E75B2B">
      <w:pPr>
        <w:spacing w:before="60"/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További kérdés, hozzászólás az elhangzott napirenddel kapcsolatban nem volt, </w:t>
      </w:r>
      <w:r w:rsidRPr="004856C6">
        <w:rPr>
          <w:b/>
          <w:sz w:val="22"/>
          <w:szCs w:val="22"/>
        </w:rPr>
        <w:t>az ülést levezető polgármester</w:t>
      </w:r>
      <w:r w:rsidRPr="004856C6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 xml:space="preserve">4 </w:t>
      </w:r>
      <w:r w:rsidRPr="004856C6">
        <w:rPr>
          <w:sz w:val="22"/>
          <w:szCs w:val="22"/>
        </w:rPr>
        <w:t>fő, majd ezt követően a polgármester szavazásra</w:t>
      </w:r>
      <w:r>
        <w:rPr>
          <w:sz w:val="22"/>
          <w:szCs w:val="22"/>
        </w:rPr>
        <w:t xml:space="preserve"> bocsátotta az elektronikus ügyintézés biztosításával kapcsolatos önkormányzati</w:t>
      </w:r>
      <w:r w:rsidRPr="004856C6">
        <w:rPr>
          <w:sz w:val="22"/>
          <w:szCs w:val="22"/>
        </w:rPr>
        <w:t xml:space="preserve"> rendeletet-tervezetet.</w:t>
      </w:r>
    </w:p>
    <w:p w:rsidR="00140CB6" w:rsidRPr="004856C6" w:rsidRDefault="00140CB6" w:rsidP="00E75B2B">
      <w:pPr>
        <w:ind w:left="284" w:right="801" w:firstLine="18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4</w:t>
      </w:r>
      <w:r w:rsidRPr="004856C6">
        <w:rPr>
          <w:sz w:val="22"/>
          <w:szCs w:val="22"/>
        </w:rPr>
        <w:t xml:space="preserve"> igen </w:t>
      </w:r>
      <w:r>
        <w:rPr>
          <w:sz w:val="22"/>
          <w:szCs w:val="22"/>
        </w:rPr>
        <w:t>szavazattal az önkormányzat 2017</w:t>
      </w:r>
      <w:r w:rsidRPr="004856C6">
        <w:rPr>
          <w:sz w:val="22"/>
          <w:szCs w:val="22"/>
        </w:rPr>
        <w:t>. évi költségvetéséről a következő rendeletet alkotta:</w:t>
      </w:r>
    </w:p>
    <w:p w:rsidR="00140CB6" w:rsidRPr="004856C6" w:rsidRDefault="00140CB6" w:rsidP="00E75B2B">
      <w:pPr>
        <w:ind w:left="284" w:right="801"/>
        <w:jc w:val="both"/>
        <w:rPr>
          <w:sz w:val="22"/>
          <w:szCs w:val="22"/>
        </w:rPr>
      </w:pPr>
      <w:r w:rsidRPr="004856C6">
        <w:rPr>
          <w:b/>
          <w:sz w:val="22"/>
          <w:szCs w:val="22"/>
          <w:u w:val="single"/>
        </w:rPr>
        <w:t>Gősfa Község Önkormányza</w:t>
      </w:r>
      <w:r>
        <w:rPr>
          <w:b/>
          <w:sz w:val="22"/>
          <w:szCs w:val="22"/>
          <w:u w:val="single"/>
        </w:rPr>
        <w:t>ti Képviselő-testületének 2/2018</w:t>
      </w:r>
      <w:r w:rsidRPr="004856C6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II.28</w:t>
      </w:r>
      <w:r w:rsidRPr="004856C6">
        <w:rPr>
          <w:b/>
          <w:sz w:val="22"/>
          <w:szCs w:val="22"/>
          <w:u w:val="single"/>
        </w:rPr>
        <w:t>.) önkormányzat</w:t>
      </w:r>
      <w:r>
        <w:rPr>
          <w:b/>
          <w:sz w:val="22"/>
          <w:szCs w:val="22"/>
          <w:u w:val="single"/>
        </w:rPr>
        <w:t>i rendelete az elektronikus ügyintézés biztosításával kapcsolatos önkormányzati rendelet módosításáról</w:t>
      </w:r>
      <w:r w:rsidRPr="004856C6">
        <w:rPr>
          <w:sz w:val="22"/>
          <w:szCs w:val="22"/>
        </w:rPr>
        <w:t>.</w:t>
      </w:r>
    </w:p>
    <w:p w:rsidR="00140CB6" w:rsidRPr="004856C6" w:rsidRDefault="00140CB6" w:rsidP="00E75B2B">
      <w:pPr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(A rendelet a jegyzőkönyvhöz csatolva.)</w:t>
      </w:r>
    </w:p>
    <w:p w:rsidR="00140CB6" w:rsidRPr="004856C6" w:rsidRDefault="00140CB6" w:rsidP="00E75B2B">
      <w:pPr>
        <w:pStyle w:val="ListParagraph"/>
        <w:numPr>
          <w:ilvl w:val="0"/>
          <w:numId w:val="4"/>
        </w:numPr>
        <w:tabs>
          <w:tab w:val="clear" w:pos="720"/>
          <w:tab w:val="num" w:pos="709"/>
        </w:tabs>
        <w:spacing w:before="120"/>
        <w:ind w:left="709" w:right="801" w:hanging="425"/>
        <w:rPr>
          <w:b/>
          <w:sz w:val="22"/>
          <w:szCs w:val="22"/>
        </w:rPr>
      </w:pPr>
      <w:r w:rsidRPr="004856C6">
        <w:rPr>
          <w:b/>
          <w:sz w:val="22"/>
          <w:szCs w:val="22"/>
        </w:rPr>
        <w:t>Az önkormányzat 201</w:t>
      </w:r>
      <w:r>
        <w:rPr>
          <w:b/>
          <w:sz w:val="22"/>
          <w:szCs w:val="22"/>
        </w:rPr>
        <w:t>8</w:t>
      </w:r>
      <w:r w:rsidRPr="004856C6">
        <w:rPr>
          <w:b/>
          <w:sz w:val="22"/>
          <w:szCs w:val="22"/>
        </w:rPr>
        <w:t xml:space="preserve">. évi </w:t>
      </w:r>
      <w:r>
        <w:rPr>
          <w:b/>
          <w:snapToGrid w:val="0"/>
          <w:sz w:val="22"/>
          <w:szCs w:val="22"/>
        </w:rPr>
        <w:t>költségvetés tárgyalásának megkezdése</w:t>
      </w:r>
      <w:r w:rsidRPr="004856C6">
        <w:rPr>
          <w:b/>
          <w:sz w:val="22"/>
          <w:szCs w:val="22"/>
        </w:rPr>
        <w:br/>
      </w:r>
      <w:r w:rsidRPr="004856C6">
        <w:rPr>
          <w:b/>
          <w:sz w:val="22"/>
          <w:szCs w:val="22"/>
          <w:u w:val="single"/>
        </w:rPr>
        <w:t>Előadó:</w:t>
      </w:r>
      <w:r w:rsidRPr="004856C6">
        <w:rPr>
          <w:b/>
          <w:sz w:val="22"/>
          <w:szCs w:val="22"/>
        </w:rPr>
        <w:t xml:space="preserve"> Farkas Tiborné polgármester</w:t>
      </w:r>
    </w:p>
    <w:p w:rsidR="00140CB6" w:rsidRPr="007A4A59" w:rsidRDefault="00140CB6" w:rsidP="00E75B2B">
      <w:pPr>
        <w:ind w:left="284" w:right="801"/>
        <w:jc w:val="both"/>
        <w:rPr>
          <w:sz w:val="22"/>
          <w:szCs w:val="22"/>
        </w:rPr>
      </w:pPr>
      <w:r w:rsidRPr="004856C6">
        <w:rPr>
          <w:b/>
          <w:sz w:val="22"/>
          <w:szCs w:val="22"/>
        </w:rPr>
        <w:t xml:space="preserve">Farkas Tiborné polgármester: </w:t>
      </w:r>
      <w:r w:rsidRPr="006E0BAE">
        <w:rPr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6E0BAE">
        <w:rPr>
          <w:sz w:val="22"/>
          <w:szCs w:val="22"/>
        </w:rPr>
        <w:t>napirenddel kapcsolatosan elmondta, hogy</w:t>
      </w:r>
      <w:r w:rsidRPr="007A4A59">
        <w:rPr>
          <w:sz w:val="22"/>
          <w:szCs w:val="22"/>
        </w:rPr>
        <w:t>a hatályos Államháztartási törvény előírása alapján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 xml:space="preserve">a költségvetési törvény </w:t>
      </w:r>
      <w:r>
        <w:rPr>
          <w:sz w:val="22"/>
          <w:szCs w:val="22"/>
        </w:rPr>
        <w:t>hatálybalépését</w:t>
      </w:r>
      <w:r w:rsidRPr="007A4A59">
        <w:rPr>
          <w:sz w:val="22"/>
          <w:szCs w:val="22"/>
        </w:rPr>
        <w:t xml:space="preserve"> követő </w:t>
      </w:r>
      <w:r>
        <w:rPr>
          <w:sz w:val="22"/>
          <w:szCs w:val="22"/>
        </w:rPr>
        <w:t>45</w:t>
      </w:r>
      <w:r w:rsidRPr="007A4A59">
        <w:rPr>
          <w:sz w:val="22"/>
          <w:szCs w:val="22"/>
        </w:rPr>
        <w:t xml:space="preserve"> napon belül meg kell kezdeni az önkormányzati költségvetés tárgy</w:t>
      </w:r>
      <w:r>
        <w:rPr>
          <w:sz w:val="22"/>
          <w:szCs w:val="22"/>
        </w:rPr>
        <w:t>alását. A költségvetési törvény 2018</w:t>
      </w:r>
      <w:r w:rsidRPr="007A4A59">
        <w:rPr>
          <w:sz w:val="22"/>
          <w:szCs w:val="22"/>
        </w:rPr>
        <w:t xml:space="preserve">. </w:t>
      </w:r>
      <w:r>
        <w:rPr>
          <w:sz w:val="22"/>
          <w:szCs w:val="22"/>
        </w:rPr>
        <w:t>január</w:t>
      </w:r>
      <w:r w:rsidRPr="007A4A59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7A4A59">
        <w:rPr>
          <w:sz w:val="22"/>
          <w:szCs w:val="22"/>
        </w:rPr>
        <w:t xml:space="preserve">. napján </w:t>
      </w:r>
      <w:r>
        <w:rPr>
          <w:sz w:val="22"/>
          <w:szCs w:val="22"/>
        </w:rPr>
        <w:t>lépett hatályba</w:t>
      </w:r>
      <w:r w:rsidRPr="007A4A59">
        <w:rPr>
          <w:sz w:val="22"/>
          <w:szCs w:val="22"/>
        </w:rPr>
        <w:t xml:space="preserve"> Ezáltal szükséges megkezdeni az önkormányza</w:t>
      </w:r>
      <w:r>
        <w:rPr>
          <w:sz w:val="22"/>
          <w:szCs w:val="22"/>
        </w:rPr>
        <w:t xml:space="preserve">t költségvetésének tárgyalását 2018. február 15. napjáig. </w:t>
      </w:r>
      <w:r w:rsidRPr="007A4A59">
        <w:rPr>
          <w:sz w:val="22"/>
          <w:szCs w:val="22"/>
        </w:rPr>
        <w:t xml:space="preserve">Ezen törvényi előírásnak eleget téve, megnyitja </w:t>
      </w:r>
      <w:r>
        <w:rPr>
          <w:sz w:val="22"/>
          <w:szCs w:val="22"/>
        </w:rPr>
        <w:t>Gősfa</w:t>
      </w:r>
      <w:r w:rsidRPr="007A4A59">
        <w:rPr>
          <w:sz w:val="22"/>
          <w:szCs w:val="22"/>
        </w:rPr>
        <w:t xml:space="preserve"> Község Ön</w:t>
      </w:r>
      <w:r>
        <w:rPr>
          <w:sz w:val="22"/>
          <w:szCs w:val="22"/>
        </w:rPr>
        <w:t>kormányzatának 2018</w:t>
      </w:r>
      <w:r w:rsidRPr="007A4A59">
        <w:rPr>
          <w:sz w:val="22"/>
          <w:szCs w:val="22"/>
        </w:rPr>
        <w:t xml:space="preserve">. évi költségvetési rendeletének tárgyalását, </w:t>
      </w:r>
      <w:r>
        <w:rPr>
          <w:sz w:val="22"/>
          <w:szCs w:val="22"/>
        </w:rPr>
        <w:t>az önkormányzat 2018</w:t>
      </w:r>
      <w:r w:rsidRPr="007A4A59">
        <w:rPr>
          <w:sz w:val="22"/>
          <w:szCs w:val="22"/>
        </w:rPr>
        <w:t xml:space="preserve">. évi költségvetésének kiadási és bevételi főösszege hozzávetőlegesen </w:t>
      </w:r>
      <w:r>
        <w:rPr>
          <w:sz w:val="22"/>
          <w:szCs w:val="22"/>
        </w:rPr>
        <w:t>53.716</w:t>
      </w:r>
      <w:r w:rsidRPr="007A4A59">
        <w:rPr>
          <w:sz w:val="22"/>
          <w:szCs w:val="22"/>
        </w:rPr>
        <w:t xml:space="preserve"> e Ft-ban kerül majd meghatározásra az előzetes számítások az államkincstár által szolgáltatott adatok alapján.</w:t>
      </w:r>
    </w:p>
    <w:p w:rsidR="00140CB6" w:rsidRDefault="00140CB6" w:rsidP="00E75B2B">
      <w:pPr>
        <w:ind w:left="284" w:right="801" w:hanging="27"/>
        <w:jc w:val="both"/>
        <w:rPr>
          <w:sz w:val="22"/>
          <w:szCs w:val="22"/>
        </w:rPr>
      </w:pPr>
      <w:r w:rsidRPr="007A4A59">
        <w:rPr>
          <w:sz w:val="22"/>
          <w:szCs w:val="22"/>
        </w:rPr>
        <w:t>A költségvetés tételes kidolgozása fol</w:t>
      </w:r>
      <w:r>
        <w:rPr>
          <w:sz w:val="22"/>
          <w:szCs w:val="22"/>
        </w:rPr>
        <w:t xml:space="preserve">yamatban van, a költségvetést 2018. március 20 napjáig kell elfogadni </w:t>
      </w:r>
    </w:p>
    <w:p w:rsidR="00140CB6" w:rsidRPr="007A4A59" w:rsidRDefault="00140CB6" w:rsidP="00E75B2B">
      <w:pPr>
        <w:ind w:left="284" w:right="801" w:hanging="27"/>
        <w:jc w:val="both"/>
        <w:rPr>
          <w:sz w:val="22"/>
          <w:szCs w:val="22"/>
        </w:rPr>
      </w:pPr>
      <w:r>
        <w:rPr>
          <w:sz w:val="22"/>
          <w:szCs w:val="22"/>
        </w:rPr>
        <w:t>Indítványozta, hogy a képviselő-testület fogadja el, hogy az önkormányzat 2018.évi költségvetés tárgyalását 53.716 e Ft kiadási és bevételi fő összeggel megkezdte.</w:t>
      </w:r>
    </w:p>
    <w:p w:rsidR="00140CB6" w:rsidRDefault="00140CB6" w:rsidP="00E75B2B">
      <w:pPr>
        <w:ind w:left="284" w:right="801" w:hanging="27"/>
        <w:jc w:val="both"/>
        <w:rPr>
          <w:sz w:val="22"/>
          <w:szCs w:val="22"/>
        </w:rPr>
      </w:pPr>
      <w:r w:rsidRPr="007A4A59">
        <w:rPr>
          <w:sz w:val="22"/>
          <w:szCs w:val="22"/>
        </w:rPr>
        <w:t>Kérte a képviselőket a napirenddel kapcsolatosan tegyék fel kérdéseiket.</w:t>
      </w:r>
    </w:p>
    <w:p w:rsidR="00140CB6" w:rsidRPr="007A4A59" w:rsidRDefault="00140CB6" w:rsidP="00E75B2B">
      <w:pPr>
        <w:spacing w:before="60"/>
        <w:ind w:left="284" w:right="801"/>
        <w:jc w:val="both"/>
        <w:rPr>
          <w:sz w:val="22"/>
          <w:szCs w:val="22"/>
        </w:rPr>
      </w:pPr>
      <w:r w:rsidRPr="007A4A59">
        <w:rPr>
          <w:sz w:val="22"/>
          <w:szCs w:val="22"/>
        </w:rPr>
        <w:t>Kérdés, hozzászólás a napirenddel kapcsolatosan nem hangzott el, az ülést levezető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>polgármester a</w:t>
      </w:r>
      <w:r w:rsidRPr="007A4A59">
        <w:rPr>
          <w:b/>
          <w:sz w:val="22"/>
          <w:szCs w:val="22"/>
        </w:rPr>
        <w:t xml:space="preserve"> </w:t>
      </w:r>
      <w:r w:rsidRPr="007A4A59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7A4A59">
        <w:rPr>
          <w:sz w:val="22"/>
          <w:szCs w:val="22"/>
        </w:rPr>
        <w:t xml:space="preserve"> fő, majd szavazásra bocsátotta </w:t>
      </w:r>
      <w:r>
        <w:rPr>
          <w:sz w:val="22"/>
          <w:szCs w:val="22"/>
        </w:rPr>
        <w:t>az elhangzott indítványt</w:t>
      </w:r>
      <w:r w:rsidRPr="007A4A59">
        <w:rPr>
          <w:sz w:val="22"/>
          <w:szCs w:val="22"/>
        </w:rPr>
        <w:t>.</w:t>
      </w:r>
    </w:p>
    <w:p w:rsidR="00140CB6" w:rsidRPr="007A4A59" w:rsidRDefault="00140CB6" w:rsidP="00E75B2B">
      <w:pPr>
        <w:pStyle w:val="BodyText3"/>
        <w:ind w:left="284" w:right="801" w:firstLine="18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Önkormányzati Képviselő-testülete </w:t>
      </w:r>
      <w:r>
        <w:rPr>
          <w:color w:val="auto"/>
          <w:sz w:val="22"/>
          <w:szCs w:val="22"/>
        </w:rPr>
        <w:t>4</w:t>
      </w:r>
      <w:r w:rsidRPr="007A4A59">
        <w:rPr>
          <w:color w:val="auto"/>
          <w:sz w:val="22"/>
          <w:szCs w:val="22"/>
        </w:rPr>
        <w:t xml:space="preserve"> igen egyhangú szavazattal a következő határozatot hozta: </w:t>
      </w:r>
    </w:p>
    <w:p w:rsidR="00140CB6" w:rsidRPr="0063145D" w:rsidRDefault="00140CB6" w:rsidP="00E75B2B">
      <w:pPr>
        <w:ind w:left="284" w:right="80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63145D">
        <w:rPr>
          <w:b/>
          <w:sz w:val="22"/>
          <w:szCs w:val="22"/>
          <w:u w:val="single"/>
        </w:rPr>
        <w:t xml:space="preserve"> Község Önkormányzati Képviselő-testületének</w:t>
      </w:r>
      <w:r w:rsidRPr="0063145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1/2018</w:t>
      </w:r>
      <w:r w:rsidRPr="0063145D">
        <w:rPr>
          <w:b/>
          <w:sz w:val="22"/>
          <w:szCs w:val="22"/>
          <w:u w:val="single"/>
        </w:rPr>
        <w:t>(II.</w:t>
      </w:r>
      <w:r>
        <w:rPr>
          <w:b/>
          <w:sz w:val="22"/>
          <w:szCs w:val="22"/>
          <w:u w:val="single"/>
        </w:rPr>
        <w:t>15</w:t>
      </w:r>
      <w:r w:rsidRPr="0063145D">
        <w:rPr>
          <w:b/>
          <w:sz w:val="22"/>
          <w:szCs w:val="22"/>
          <w:u w:val="single"/>
        </w:rPr>
        <w:t>.) számú határozata</w:t>
      </w:r>
    </w:p>
    <w:p w:rsidR="00140CB6" w:rsidRPr="007A4A59" w:rsidRDefault="00140CB6" w:rsidP="00E75B2B">
      <w:pPr>
        <w:pStyle w:val="BodyText3"/>
        <w:spacing w:after="120"/>
        <w:ind w:left="284" w:right="80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Gősfa</w:t>
      </w:r>
      <w:r w:rsidRPr="007A4A59">
        <w:rPr>
          <w:color w:val="auto"/>
          <w:sz w:val="22"/>
          <w:szCs w:val="22"/>
        </w:rPr>
        <w:t xml:space="preserve"> Község Ön</w:t>
      </w:r>
      <w:r>
        <w:rPr>
          <w:color w:val="auto"/>
          <w:sz w:val="22"/>
          <w:szCs w:val="22"/>
        </w:rPr>
        <w:t>kormányzati Képviselő-testülete az önkormányzat 2018.évi költségvetésének tárgyalását 53.716 e Ft kiadási és bevételi fő összeg tervezettel megkezdte.</w:t>
      </w:r>
    </w:p>
    <w:p w:rsidR="00140CB6" w:rsidRPr="004856C6" w:rsidRDefault="00140CB6" w:rsidP="00E75B2B">
      <w:pPr>
        <w:numPr>
          <w:ilvl w:val="0"/>
          <w:numId w:val="4"/>
        </w:numPr>
        <w:tabs>
          <w:tab w:val="clear" w:pos="720"/>
          <w:tab w:val="num" w:pos="709"/>
        </w:tabs>
        <w:spacing w:before="120" w:after="60"/>
        <w:ind w:left="709" w:right="801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Söjtöri Szociális Intézményfenntartó Társulás Társulási Megállapodás módosítás</w:t>
      </w:r>
      <w:r w:rsidRPr="004856C6">
        <w:rPr>
          <w:b/>
          <w:sz w:val="22"/>
          <w:szCs w:val="22"/>
        </w:rPr>
        <w:br/>
      </w:r>
      <w:r w:rsidRPr="004856C6">
        <w:rPr>
          <w:b/>
          <w:sz w:val="22"/>
          <w:szCs w:val="22"/>
          <w:u w:val="single"/>
        </w:rPr>
        <w:t>Előadó</w:t>
      </w:r>
      <w:r w:rsidRPr="004856C6">
        <w:rPr>
          <w:b/>
          <w:sz w:val="22"/>
          <w:szCs w:val="22"/>
        </w:rPr>
        <w:t>: Farkas Tiborné polgármester</w:t>
      </w:r>
    </w:p>
    <w:p w:rsidR="00140CB6" w:rsidRPr="0063145D" w:rsidRDefault="00140CB6" w:rsidP="00E75B2B">
      <w:pPr>
        <w:ind w:left="284" w:right="801"/>
        <w:jc w:val="both"/>
        <w:rPr>
          <w:sz w:val="22"/>
          <w:szCs w:val="22"/>
        </w:rPr>
      </w:pPr>
      <w:r w:rsidRPr="004856C6">
        <w:rPr>
          <w:b/>
          <w:sz w:val="22"/>
          <w:szCs w:val="22"/>
        </w:rPr>
        <w:t xml:space="preserve">Farkas Tiborné polgármester </w:t>
      </w:r>
      <w:r w:rsidRPr="0063145D">
        <w:rPr>
          <w:sz w:val="22"/>
          <w:szCs w:val="22"/>
        </w:rPr>
        <w:t xml:space="preserve">ismertette az írásos előterjesztést, </w:t>
      </w:r>
      <w:r>
        <w:rPr>
          <w:sz w:val="22"/>
          <w:szCs w:val="22"/>
        </w:rPr>
        <w:t>azt kiegészíteni nem kívánta, kérte a képviselőket mondják el véleményüket.</w:t>
      </w:r>
    </w:p>
    <w:p w:rsidR="00140CB6" w:rsidRPr="0063145D" w:rsidRDefault="00140CB6" w:rsidP="00E75B2B">
      <w:pPr>
        <w:spacing w:before="60" w:after="60"/>
        <w:ind w:left="284" w:right="801"/>
        <w:rPr>
          <w:sz w:val="22"/>
          <w:szCs w:val="22"/>
        </w:rPr>
      </w:pPr>
      <w:r w:rsidRPr="0063145D">
        <w:rPr>
          <w:sz w:val="22"/>
          <w:szCs w:val="22"/>
        </w:rPr>
        <w:t>Kérdés, hozzászólás nem érkezett.</w:t>
      </w:r>
    </w:p>
    <w:p w:rsidR="00140CB6" w:rsidRPr="0063145D" w:rsidRDefault="00140CB6" w:rsidP="00E75B2B">
      <w:pPr>
        <w:ind w:left="284" w:right="801" w:firstLine="3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63145D">
        <w:rPr>
          <w:b/>
          <w:sz w:val="22"/>
          <w:szCs w:val="22"/>
        </w:rPr>
        <w:t xml:space="preserve"> polgármester </w:t>
      </w:r>
      <w:r w:rsidRPr="0063145D">
        <w:rPr>
          <w:sz w:val="22"/>
          <w:szCs w:val="22"/>
        </w:rPr>
        <w:t>In</w:t>
      </w:r>
      <w:r>
        <w:rPr>
          <w:sz w:val="22"/>
          <w:szCs w:val="22"/>
        </w:rPr>
        <w:t>dítványozta a Söjtöri Szociális Intézményfenntartó Társulás Társulási Megállapodás módosítás elfogadását.</w:t>
      </w:r>
      <w:bookmarkStart w:id="0" w:name="_GoBack"/>
      <w:bookmarkEnd w:id="0"/>
    </w:p>
    <w:p w:rsidR="00140CB6" w:rsidRPr="0063145D" w:rsidRDefault="00140CB6" w:rsidP="00E75B2B">
      <w:pPr>
        <w:spacing w:before="60"/>
        <w:ind w:left="284" w:right="801"/>
        <w:jc w:val="both"/>
        <w:rPr>
          <w:sz w:val="22"/>
          <w:szCs w:val="22"/>
        </w:rPr>
      </w:pPr>
      <w:r w:rsidRPr="0063145D">
        <w:rPr>
          <w:sz w:val="22"/>
          <w:szCs w:val="22"/>
        </w:rPr>
        <w:t>Kérdés, hozzászólás a napirenddel kapcsolatban nem hangzott el,</w:t>
      </w:r>
      <w:r w:rsidRPr="0063145D">
        <w:rPr>
          <w:b/>
          <w:sz w:val="22"/>
          <w:szCs w:val="22"/>
        </w:rPr>
        <w:t xml:space="preserve"> az ülést levezető polgármester</w:t>
      </w:r>
      <w:r w:rsidRPr="0063145D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63145D">
        <w:rPr>
          <w:sz w:val="22"/>
          <w:szCs w:val="22"/>
        </w:rPr>
        <w:t xml:space="preserve"> fő, majd a polgármester szavazásra bocsátotta az elhangzott előterjesztést.</w:t>
      </w:r>
    </w:p>
    <w:p w:rsidR="00140CB6" w:rsidRPr="0063145D" w:rsidRDefault="00140CB6" w:rsidP="00E75B2B">
      <w:pPr>
        <w:ind w:left="284" w:right="80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63145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63145D">
        <w:rPr>
          <w:sz w:val="22"/>
          <w:szCs w:val="22"/>
        </w:rPr>
        <w:t xml:space="preserve"> igen, egyhangú szavazattal az alábbi határozatot hozta:</w:t>
      </w:r>
    </w:p>
    <w:p w:rsidR="00140CB6" w:rsidRPr="0063145D" w:rsidRDefault="00140CB6" w:rsidP="00E75B2B">
      <w:pPr>
        <w:ind w:left="284" w:right="80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63145D">
        <w:rPr>
          <w:b/>
          <w:sz w:val="22"/>
          <w:szCs w:val="22"/>
          <w:u w:val="single"/>
        </w:rPr>
        <w:t xml:space="preserve"> Község Önkormányzati Képviselő-testületének</w:t>
      </w:r>
      <w:r w:rsidRPr="0063145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2/2018</w:t>
      </w:r>
      <w:r w:rsidRPr="0063145D">
        <w:rPr>
          <w:b/>
          <w:sz w:val="22"/>
          <w:szCs w:val="22"/>
          <w:u w:val="single"/>
        </w:rPr>
        <w:t>(II.</w:t>
      </w:r>
      <w:r>
        <w:rPr>
          <w:b/>
          <w:sz w:val="22"/>
          <w:szCs w:val="22"/>
          <w:u w:val="single"/>
        </w:rPr>
        <w:t>15</w:t>
      </w:r>
      <w:r w:rsidRPr="0063145D">
        <w:rPr>
          <w:b/>
          <w:sz w:val="22"/>
          <w:szCs w:val="22"/>
          <w:u w:val="single"/>
        </w:rPr>
        <w:t>.) számú határozata</w:t>
      </w:r>
    </w:p>
    <w:p w:rsidR="00140CB6" w:rsidRPr="00F25374" w:rsidRDefault="00140CB6" w:rsidP="00E75B2B">
      <w:pPr>
        <w:tabs>
          <w:tab w:val="left" w:pos="10440"/>
        </w:tabs>
        <w:ind w:left="284" w:right="801"/>
        <w:jc w:val="both"/>
        <w:rPr>
          <w:sz w:val="22"/>
          <w:szCs w:val="22"/>
        </w:rPr>
      </w:pPr>
      <w:r w:rsidRPr="00F25374">
        <w:rPr>
          <w:sz w:val="22"/>
          <w:szCs w:val="22"/>
        </w:rPr>
        <w:t>Gősfa Község Önkormányzati Képviselő-testülete a Söjtöri Szociális Intézményfenntartó Társu</w:t>
      </w:r>
      <w:r>
        <w:rPr>
          <w:sz w:val="22"/>
          <w:szCs w:val="22"/>
        </w:rPr>
        <w:t>lás jegyzőkönyvhöz mellékelt</w:t>
      </w:r>
      <w:r w:rsidRPr="00F25374">
        <w:rPr>
          <w:sz w:val="22"/>
          <w:szCs w:val="22"/>
        </w:rPr>
        <w:t xml:space="preserve"> társulási megállapodásának módosítását az előterjesztés szerinti tartalommal</w:t>
      </w:r>
      <w:r>
        <w:rPr>
          <w:sz w:val="22"/>
          <w:szCs w:val="22"/>
        </w:rPr>
        <w:t xml:space="preserve"> </w:t>
      </w:r>
      <w:r w:rsidRPr="00F25374">
        <w:rPr>
          <w:b/>
          <w:i/>
          <w:spacing w:val="38"/>
          <w:sz w:val="22"/>
          <w:szCs w:val="22"/>
        </w:rPr>
        <w:t>elfogadja</w:t>
      </w:r>
      <w:r w:rsidRPr="00F25374">
        <w:rPr>
          <w:b/>
          <w:i/>
          <w:sz w:val="22"/>
          <w:szCs w:val="22"/>
        </w:rPr>
        <w:t>.</w:t>
      </w:r>
    </w:p>
    <w:p w:rsidR="00140CB6" w:rsidRPr="004856C6" w:rsidRDefault="00140CB6" w:rsidP="00E75B2B">
      <w:pPr>
        <w:pStyle w:val="ListParagraph"/>
        <w:numPr>
          <w:ilvl w:val="0"/>
          <w:numId w:val="4"/>
        </w:numPr>
        <w:tabs>
          <w:tab w:val="clear" w:pos="720"/>
          <w:tab w:val="num" w:pos="709"/>
        </w:tabs>
        <w:spacing w:before="120"/>
        <w:ind w:left="709" w:right="801" w:hanging="426"/>
        <w:jc w:val="both"/>
        <w:rPr>
          <w:b/>
          <w:bCs/>
          <w:sz w:val="22"/>
          <w:szCs w:val="22"/>
        </w:rPr>
      </w:pPr>
      <w:r w:rsidRPr="004856C6">
        <w:rPr>
          <w:b/>
          <w:bCs/>
          <w:sz w:val="22"/>
          <w:szCs w:val="22"/>
        </w:rPr>
        <w:t>Egyebek</w:t>
      </w:r>
    </w:p>
    <w:p w:rsidR="00140CB6" w:rsidRPr="004856C6" w:rsidRDefault="00140CB6" w:rsidP="00E75B2B">
      <w:pPr>
        <w:numPr>
          <w:ilvl w:val="0"/>
          <w:numId w:val="3"/>
        </w:numPr>
        <w:tabs>
          <w:tab w:val="clear" w:pos="720"/>
          <w:tab w:val="num" w:pos="360"/>
          <w:tab w:val="num" w:pos="709"/>
        </w:tabs>
        <w:ind w:left="709" w:right="801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Új Közösségi tér létrehozására pályázat</w:t>
      </w:r>
      <w:r w:rsidRPr="004856C6">
        <w:rPr>
          <w:b/>
          <w:sz w:val="22"/>
          <w:szCs w:val="22"/>
        </w:rPr>
        <w:br/>
      </w:r>
      <w:r w:rsidRPr="004856C6">
        <w:rPr>
          <w:b/>
          <w:sz w:val="22"/>
          <w:szCs w:val="22"/>
          <w:u w:val="single"/>
        </w:rPr>
        <w:t>Előadó</w:t>
      </w:r>
      <w:r w:rsidRPr="004856C6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Farkas Tiborné polgármester</w:t>
      </w:r>
    </w:p>
    <w:p w:rsidR="00140CB6" w:rsidRPr="0063145D" w:rsidRDefault="00140CB6" w:rsidP="00E75B2B">
      <w:pPr>
        <w:spacing w:after="60"/>
        <w:ind w:left="284" w:right="801"/>
        <w:jc w:val="both"/>
        <w:rPr>
          <w:sz w:val="22"/>
          <w:szCs w:val="22"/>
        </w:rPr>
      </w:pPr>
      <w:r w:rsidRPr="004856C6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 w:rsidRPr="00E75B2B">
        <w:rPr>
          <w:sz w:val="22"/>
          <w:szCs w:val="22"/>
        </w:rPr>
        <w:t>Ismertette a VP6-19.2.1.-39-7-17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pályázati felhívást.</w:t>
      </w:r>
      <w:r w:rsidRPr="00E75B2B">
        <w:rPr>
          <w:sz w:val="22"/>
          <w:szCs w:val="22"/>
        </w:rPr>
        <w:t xml:space="preserve"> </w:t>
      </w:r>
      <w:r>
        <w:rPr>
          <w:sz w:val="22"/>
          <w:szCs w:val="22"/>
        </w:rPr>
        <w:t>Elmondta, hogy elkészült a rendezvénytér terve. A pályázat keretében kerülne megvalósításra ez a nyitott pajtaszerű épület. Kérte a képviselőket mondják el véleményüket.</w:t>
      </w:r>
    </w:p>
    <w:p w:rsidR="00140CB6" w:rsidRDefault="00140CB6" w:rsidP="00E75B2B">
      <w:pPr>
        <w:spacing w:after="60"/>
        <w:ind w:left="284" w:right="801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63145D">
        <w:rPr>
          <w:b/>
          <w:sz w:val="22"/>
          <w:szCs w:val="22"/>
        </w:rPr>
        <w:t xml:space="preserve"> polgármester </w:t>
      </w:r>
      <w:r w:rsidRPr="0063145D">
        <w:rPr>
          <w:sz w:val="22"/>
          <w:szCs w:val="22"/>
        </w:rPr>
        <w:t>In</w:t>
      </w:r>
      <w:r>
        <w:rPr>
          <w:sz w:val="22"/>
          <w:szCs w:val="22"/>
        </w:rPr>
        <w:t xml:space="preserve">dítványozta, hogy Gősfa Község Önkormányzata nyújtson be pályázatot </w:t>
      </w:r>
      <w:r w:rsidRPr="00B66D34">
        <w:rPr>
          <w:bCs/>
          <w:sz w:val="22"/>
          <w:szCs w:val="22"/>
        </w:rPr>
        <w:t xml:space="preserve">VP6-19.2.1.-39-7-17 </w:t>
      </w:r>
      <w:r>
        <w:rPr>
          <w:bCs/>
          <w:sz w:val="22"/>
          <w:szCs w:val="22"/>
        </w:rPr>
        <w:t>kódszámú</w:t>
      </w:r>
      <w:r w:rsidRPr="00B66D34">
        <w:rPr>
          <w:bCs/>
          <w:sz w:val="22"/>
          <w:szCs w:val="22"/>
        </w:rPr>
        <w:t xml:space="preserve"> „Közösségfejlesztési, együttműködést és hálózatosodást fejlesztő projektek támogatása” felhívásra</w:t>
      </w:r>
      <w:r>
        <w:rPr>
          <w:bCs/>
          <w:sz w:val="22"/>
          <w:szCs w:val="22"/>
        </w:rPr>
        <w:t>. A tervezett fejlesztés megnevezése: Rendezvénytér építése Gősfán, a megvalósítás helyszíne: Gősfa, Dózsa Gy.  u. 20. hrsz:142.</w:t>
      </w:r>
    </w:p>
    <w:p w:rsidR="00140CB6" w:rsidRPr="0063145D" w:rsidRDefault="00140CB6" w:rsidP="00E75B2B">
      <w:pPr>
        <w:spacing w:before="60"/>
        <w:ind w:left="284" w:right="801"/>
        <w:jc w:val="both"/>
        <w:rPr>
          <w:sz w:val="22"/>
          <w:szCs w:val="22"/>
        </w:rPr>
      </w:pPr>
      <w:r w:rsidRPr="0063145D">
        <w:rPr>
          <w:sz w:val="22"/>
          <w:szCs w:val="22"/>
        </w:rPr>
        <w:t>Kérdés, hozzászólás a napirenddel kapcsolatban nem hangzott el,</w:t>
      </w:r>
      <w:r w:rsidRPr="0063145D">
        <w:rPr>
          <w:b/>
          <w:sz w:val="22"/>
          <w:szCs w:val="22"/>
        </w:rPr>
        <w:t xml:space="preserve"> az ülést levezető polgármester</w:t>
      </w:r>
      <w:r w:rsidRPr="0063145D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63145D">
        <w:rPr>
          <w:sz w:val="22"/>
          <w:szCs w:val="22"/>
        </w:rPr>
        <w:t xml:space="preserve"> fő, majd a polgármester szavazásra bocsátotta az elhangzott előterjesztést.</w:t>
      </w:r>
    </w:p>
    <w:p w:rsidR="00140CB6" w:rsidRPr="0063145D" w:rsidRDefault="00140CB6" w:rsidP="00E75B2B">
      <w:pPr>
        <w:ind w:left="284" w:right="80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63145D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63145D">
        <w:rPr>
          <w:sz w:val="22"/>
          <w:szCs w:val="22"/>
        </w:rPr>
        <w:t xml:space="preserve"> igen, egyhangú szavazattal az alábbi határozatot hozta:</w:t>
      </w:r>
    </w:p>
    <w:p w:rsidR="00140CB6" w:rsidRPr="0063145D" w:rsidRDefault="00140CB6" w:rsidP="00E75B2B">
      <w:pPr>
        <w:ind w:left="284" w:right="801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63145D">
        <w:rPr>
          <w:b/>
          <w:sz w:val="22"/>
          <w:szCs w:val="22"/>
          <w:u w:val="single"/>
        </w:rPr>
        <w:t xml:space="preserve"> Község Önkormányzati Képviselő-testületének</w:t>
      </w:r>
      <w:r w:rsidRPr="0063145D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3/2018</w:t>
      </w:r>
      <w:r w:rsidRPr="0063145D">
        <w:rPr>
          <w:b/>
          <w:sz w:val="22"/>
          <w:szCs w:val="22"/>
          <w:u w:val="single"/>
        </w:rPr>
        <w:t>(II.</w:t>
      </w:r>
      <w:r>
        <w:rPr>
          <w:b/>
          <w:sz w:val="22"/>
          <w:szCs w:val="22"/>
          <w:u w:val="single"/>
        </w:rPr>
        <w:t>15</w:t>
      </w:r>
      <w:r w:rsidRPr="0063145D">
        <w:rPr>
          <w:b/>
          <w:sz w:val="22"/>
          <w:szCs w:val="22"/>
          <w:u w:val="single"/>
        </w:rPr>
        <w:t>.) számú határozata</w:t>
      </w:r>
    </w:p>
    <w:p w:rsidR="00140CB6" w:rsidRPr="00B66D34" w:rsidRDefault="00140CB6" w:rsidP="00E75B2B">
      <w:pPr>
        <w:pStyle w:val="BodyTextIndent"/>
        <w:spacing w:after="0"/>
        <w:ind w:left="284" w:right="801"/>
        <w:jc w:val="both"/>
        <w:rPr>
          <w:bCs/>
          <w:sz w:val="22"/>
          <w:szCs w:val="22"/>
        </w:rPr>
      </w:pPr>
      <w:r w:rsidRPr="00B66D34">
        <w:rPr>
          <w:sz w:val="22"/>
          <w:szCs w:val="22"/>
        </w:rPr>
        <w:t xml:space="preserve">Gősfa Község Önkormányzati Képviselő-testülete </w:t>
      </w:r>
      <w:r w:rsidRPr="00B66D34">
        <w:rPr>
          <w:bCs/>
          <w:sz w:val="22"/>
          <w:szCs w:val="22"/>
        </w:rPr>
        <w:t xml:space="preserve">a VP6-19.2.1.-39-7-17 </w:t>
      </w:r>
      <w:r>
        <w:rPr>
          <w:bCs/>
          <w:sz w:val="22"/>
          <w:szCs w:val="22"/>
        </w:rPr>
        <w:t>kódszámú</w:t>
      </w:r>
      <w:r w:rsidRPr="00B66D34">
        <w:rPr>
          <w:bCs/>
          <w:sz w:val="22"/>
          <w:szCs w:val="22"/>
        </w:rPr>
        <w:t xml:space="preserve"> „Közösségfejlesztési, együttműködést és hálózatosodást fejlesztő projektek támogatása” felhívásra pályázatot nyújt be. </w:t>
      </w:r>
    </w:p>
    <w:p w:rsidR="00140CB6" w:rsidRPr="00B66D34" w:rsidRDefault="00140CB6" w:rsidP="00E75B2B">
      <w:pPr>
        <w:pStyle w:val="BodyTextIndent"/>
        <w:spacing w:before="60" w:after="60"/>
        <w:ind w:left="284" w:right="801"/>
        <w:jc w:val="both"/>
        <w:rPr>
          <w:bCs/>
          <w:sz w:val="22"/>
          <w:szCs w:val="22"/>
        </w:rPr>
      </w:pPr>
      <w:r w:rsidRPr="00B66D34">
        <w:rPr>
          <w:bCs/>
          <w:sz w:val="22"/>
          <w:szCs w:val="22"/>
        </w:rPr>
        <w:t xml:space="preserve">Fejlesztés megnevezése: Rendezvénytér építése Gősfán </w:t>
      </w:r>
    </w:p>
    <w:p w:rsidR="00140CB6" w:rsidRDefault="00140CB6" w:rsidP="00E75B2B">
      <w:pPr>
        <w:pStyle w:val="BodyTextIndent"/>
        <w:spacing w:after="0"/>
        <w:ind w:left="284" w:right="801"/>
        <w:jc w:val="both"/>
        <w:rPr>
          <w:bCs/>
          <w:sz w:val="22"/>
          <w:szCs w:val="22"/>
        </w:rPr>
      </w:pPr>
      <w:r w:rsidRPr="00B66D34">
        <w:rPr>
          <w:bCs/>
          <w:sz w:val="22"/>
          <w:szCs w:val="22"/>
        </w:rPr>
        <w:t xml:space="preserve">Fejlesztés megvalósulási helye: 8913 Gősfa Dózsa Gy. u. 20. hrsz: 142 hrsz </w:t>
      </w:r>
    </w:p>
    <w:p w:rsidR="00140CB6" w:rsidRDefault="00140CB6" w:rsidP="00E75B2B">
      <w:pPr>
        <w:pStyle w:val="BodyTextIndent"/>
        <w:spacing w:before="60" w:after="0"/>
        <w:ind w:left="284" w:right="80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képviselő-testület felhatalmazza a polgármestert a pályázati dokumentáció határidőre történő benyújtására.</w:t>
      </w:r>
    </w:p>
    <w:p w:rsidR="00140CB6" w:rsidRPr="004856C6" w:rsidRDefault="00140CB6" w:rsidP="00E75B2B">
      <w:pPr>
        <w:tabs>
          <w:tab w:val="left" w:pos="3600"/>
          <w:tab w:val="left" w:pos="4860"/>
        </w:tabs>
        <w:ind w:left="284" w:right="801"/>
        <w:jc w:val="both"/>
        <w:rPr>
          <w:b/>
          <w:sz w:val="22"/>
          <w:szCs w:val="22"/>
        </w:rPr>
      </w:pPr>
      <w:r w:rsidRPr="004856C6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Határidő: </w:t>
      </w:r>
      <w:r>
        <w:rPr>
          <w:b/>
          <w:sz w:val="22"/>
          <w:szCs w:val="22"/>
        </w:rPr>
        <w:tab/>
        <w:t>2018. február 28.</w:t>
      </w:r>
      <w:r w:rsidRPr="004856C6">
        <w:rPr>
          <w:b/>
          <w:sz w:val="22"/>
          <w:szCs w:val="22"/>
        </w:rPr>
        <w:t xml:space="preserve"> </w:t>
      </w:r>
    </w:p>
    <w:p w:rsidR="00140CB6" w:rsidRPr="004856C6" w:rsidRDefault="00140CB6" w:rsidP="00E75B2B">
      <w:pPr>
        <w:tabs>
          <w:tab w:val="left" w:pos="3600"/>
          <w:tab w:val="left" w:pos="4860"/>
        </w:tabs>
        <w:ind w:left="284" w:right="801"/>
        <w:jc w:val="both"/>
        <w:rPr>
          <w:b/>
          <w:sz w:val="22"/>
          <w:szCs w:val="22"/>
        </w:rPr>
      </w:pPr>
      <w:r w:rsidRPr="004856C6">
        <w:rPr>
          <w:b/>
          <w:sz w:val="22"/>
          <w:szCs w:val="22"/>
        </w:rPr>
        <w:tab/>
        <w:t>Felelős:</w:t>
      </w:r>
      <w:r w:rsidRPr="004856C6">
        <w:rPr>
          <w:b/>
          <w:sz w:val="22"/>
          <w:szCs w:val="22"/>
        </w:rPr>
        <w:tab/>
        <w:t>Farkas Tiborné polgármester</w:t>
      </w:r>
    </w:p>
    <w:p w:rsidR="00140CB6" w:rsidRPr="00E75B2B" w:rsidRDefault="00140CB6" w:rsidP="00E75B2B">
      <w:pPr>
        <w:keepNext/>
        <w:numPr>
          <w:ilvl w:val="0"/>
          <w:numId w:val="8"/>
        </w:numPr>
        <w:ind w:left="709" w:right="799" w:hanging="357"/>
        <w:rPr>
          <w:b/>
          <w:sz w:val="22"/>
          <w:szCs w:val="22"/>
        </w:rPr>
      </w:pPr>
      <w:r w:rsidRPr="00E75B2B">
        <w:rPr>
          <w:b/>
          <w:sz w:val="22"/>
          <w:szCs w:val="22"/>
        </w:rPr>
        <w:t>EFOP pályázat megvalósítása</w:t>
      </w:r>
      <w:r w:rsidRPr="00E75B2B">
        <w:rPr>
          <w:b/>
          <w:sz w:val="22"/>
          <w:szCs w:val="22"/>
        </w:rPr>
        <w:br/>
      </w:r>
      <w:r>
        <w:rPr>
          <w:b/>
          <w:sz w:val="22"/>
          <w:szCs w:val="22"/>
        </w:rPr>
        <w:t>Előadó: Hessel Ferencné képviselő</w:t>
      </w:r>
    </w:p>
    <w:p w:rsidR="00140CB6" w:rsidRPr="00972C62" w:rsidRDefault="00140CB6" w:rsidP="00E75B2B">
      <w:pPr>
        <w:spacing w:after="60"/>
        <w:ind w:left="284" w:right="801"/>
        <w:jc w:val="both"/>
        <w:rPr>
          <w:sz w:val="22"/>
          <w:szCs w:val="22"/>
        </w:rPr>
      </w:pPr>
      <w:r w:rsidRPr="00E5610D">
        <w:rPr>
          <w:b/>
          <w:sz w:val="22"/>
          <w:szCs w:val="22"/>
        </w:rPr>
        <w:t>Hessel Ferencné képviselő:</w:t>
      </w:r>
      <w:r>
        <w:rPr>
          <w:sz w:val="22"/>
          <w:szCs w:val="22"/>
        </w:rPr>
        <w:t xml:space="preserve"> Ismertette, hogy hat rendezvényt tartalmaz 2 évre vetítve a pályázat. Részletezve autómentes nap, falunap, szüreti rendezvény. Ezekre a rendezvényekre összesen 3 millió Ft fog rendelkezésre állni. </w:t>
      </w:r>
    </w:p>
    <w:p w:rsidR="00140CB6" w:rsidRDefault="00140CB6" w:rsidP="00E75B2B">
      <w:pPr>
        <w:numPr>
          <w:ilvl w:val="0"/>
          <w:numId w:val="3"/>
        </w:numPr>
        <w:tabs>
          <w:tab w:val="clear" w:pos="720"/>
          <w:tab w:val="left" w:pos="709"/>
        </w:tabs>
        <w:ind w:left="709" w:right="801"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Közérdekű hozzászólás</w:t>
      </w:r>
    </w:p>
    <w:p w:rsidR="00140CB6" w:rsidRDefault="00140CB6" w:rsidP="00E75B2B">
      <w:pPr>
        <w:spacing w:before="120" w:after="60"/>
        <w:ind w:left="284" w:right="799"/>
        <w:jc w:val="both"/>
        <w:rPr>
          <w:sz w:val="22"/>
          <w:szCs w:val="22"/>
        </w:rPr>
      </w:pPr>
      <w:r w:rsidRPr="00EE69CB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A parkban már balesetveszélyes a fák gyökerei által megemelkedett térkő burkolat. Azt fel kellene szedni és a felszedett burkolatot le lehetne tenni a Csiza Ferkótól örökölt háznál.</w:t>
      </w:r>
    </w:p>
    <w:p w:rsidR="00140CB6" w:rsidRDefault="00140CB6" w:rsidP="00E75B2B">
      <w:pPr>
        <w:spacing w:after="60"/>
        <w:ind w:left="284" w:right="801"/>
        <w:jc w:val="both"/>
        <w:rPr>
          <w:sz w:val="22"/>
          <w:szCs w:val="22"/>
        </w:rPr>
      </w:pPr>
      <w:r w:rsidRPr="00E75B2B">
        <w:rPr>
          <w:b/>
          <w:sz w:val="22"/>
          <w:szCs w:val="22"/>
        </w:rPr>
        <w:t>Hessel Ferencné képviselő:</w:t>
      </w:r>
      <w:r>
        <w:rPr>
          <w:sz w:val="22"/>
          <w:szCs w:val="22"/>
        </w:rPr>
        <w:t xml:space="preserve"> Kezdeményezte, hogy Csiza Ferenc sírjára az önkormányzat az elhunyt névnapján, születésnapján, húsvétkor, karácsonykor, mindenszentekkor vigyen virágot a sírjára, azt rendszeresen gondozza.</w:t>
      </w:r>
    </w:p>
    <w:p w:rsidR="00140CB6" w:rsidRPr="004856C6" w:rsidRDefault="00140CB6" w:rsidP="00E75B2B">
      <w:pPr>
        <w:spacing w:after="60"/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>Ezt követően</w:t>
      </w:r>
      <w:r w:rsidRPr="004856C6">
        <w:rPr>
          <w:b/>
          <w:sz w:val="22"/>
          <w:szCs w:val="22"/>
        </w:rPr>
        <w:t xml:space="preserve"> az ülést levezető</w:t>
      </w:r>
      <w:r w:rsidRPr="004856C6">
        <w:rPr>
          <w:sz w:val="22"/>
          <w:szCs w:val="22"/>
        </w:rPr>
        <w:t xml:space="preserve"> </w:t>
      </w:r>
      <w:r w:rsidRPr="004856C6">
        <w:rPr>
          <w:b/>
          <w:sz w:val="22"/>
          <w:szCs w:val="22"/>
        </w:rPr>
        <w:t xml:space="preserve">polgármester </w:t>
      </w:r>
      <w:r w:rsidRPr="004856C6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140CB6" w:rsidRPr="004856C6" w:rsidRDefault="00140CB6" w:rsidP="00E75B2B">
      <w:pPr>
        <w:ind w:left="284" w:right="801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Egyéb kérdés, bejelentés nem hangzott el, a polgármester megköszönte a megjelenést és az képviselő-testület nyilvános ülését </w:t>
      </w:r>
      <w:r>
        <w:rPr>
          <w:sz w:val="22"/>
          <w:szCs w:val="22"/>
        </w:rPr>
        <w:t>17</w:t>
      </w:r>
      <w:r w:rsidRPr="004856C6">
        <w:rPr>
          <w:sz w:val="22"/>
          <w:szCs w:val="22"/>
        </w:rPr>
        <w:t>,</w:t>
      </w:r>
      <w:r>
        <w:rPr>
          <w:sz w:val="22"/>
          <w:szCs w:val="22"/>
        </w:rPr>
        <w:t>55</w:t>
      </w:r>
      <w:r w:rsidRPr="004856C6">
        <w:rPr>
          <w:sz w:val="22"/>
          <w:szCs w:val="22"/>
        </w:rPr>
        <w:t xml:space="preserve"> órakor bezárta. </w:t>
      </w:r>
    </w:p>
    <w:p w:rsidR="00140CB6" w:rsidRPr="004856C6" w:rsidRDefault="00140CB6" w:rsidP="00E75B2B">
      <w:pPr>
        <w:pStyle w:val="BodyText2"/>
        <w:tabs>
          <w:tab w:val="center" w:pos="1620"/>
          <w:tab w:val="center" w:pos="8460"/>
        </w:tabs>
        <w:spacing w:after="0" w:line="240" w:lineRule="auto"/>
        <w:ind w:left="284" w:right="801"/>
        <w:jc w:val="center"/>
        <w:rPr>
          <w:b/>
          <w:sz w:val="22"/>
          <w:szCs w:val="22"/>
        </w:rPr>
      </w:pPr>
      <w:r w:rsidRPr="004856C6">
        <w:rPr>
          <w:b/>
          <w:sz w:val="22"/>
          <w:szCs w:val="22"/>
        </w:rPr>
        <w:t>K.m.f.</w:t>
      </w:r>
    </w:p>
    <w:p w:rsidR="00140CB6" w:rsidRPr="004856C6" w:rsidRDefault="00140CB6" w:rsidP="00E75B2B">
      <w:pPr>
        <w:pStyle w:val="BodyText2"/>
        <w:tabs>
          <w:tab w:val="center" w:pos="1800"/>
          <w:tab w:val="center" w:pos="8460"/>
        </w:tabs>
        <w:spacing w:before="600" w:after="0" w:line="240" w:lineRule="auto"/>
        <w:ind w:left="284" w:right="799"/>
        <w:rPr>
          <w:b/>
          <w:sz w:val="22"/>
          <w:szCs w:val="22"/>
        </w:rPr>
      </w:pPr>
      <w:r w:rsidRPr="004856C6">
        <w:rPr>
          <w:b/>
          <w:sz w:val="22"/>
          <w:szCs w:val="22"/>
        </w:rPr>
        <w:tab/>
        <w:t xml:space="preserve">Farkas Tiborné </w:t>
      </w:r>
      <w:r w:rsidRPr="004856C6">
        <w:rPr>
          <w:b/>
          <w:sz w:val="22"/>
          <w:szCs w:val="22"/>
        </w:rPr>
        <w:tab/>
        <w:t>Szita Gabriella</w:t>
      </w:r>
      <w:r w:rsidRPr="004856C6">
        <w:rPr>
          <w:b/>
          <w:sz w:val="22"/>
          <w:szCs w:val="22"/>
        </w:rPr>
        <w:br/>
      </w:r>
      <w:r w:rsidRPr="004856C6">
        <w:rPr>
          <w:b/>
          <w:sz w:val="22"/>
          <w:szCs w:val="22"/>
        </w:rPr>
        <w:tab/>
        <w:t>polgármester</w:t>
      </w:r>
      <w:r w:rsidRPr="004856C6">
        <w:rPr>
          <w:b/>
          <w:sz w:val="22"/>
          <w:szCs w:val="22"/>
        </w:rPr>
        <w:tab/>
        <w:t>jegyző</w:t>
      </w:r>
    </w:p>
    <w:sectPr w:rsidR="00140CB6" w:rsidRPr="004856C6" w:rsidSect="00E75B2B">
      <w:footerReference w:type="even" r:id="rId7"/>
      <w:footerReference w:type="default" r:id="rId8"/>
      <w:pgSz w:w="11906" w:h="16838"/>
      <w:pgMar w:top="1276" w:right="746" w:bottom="993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B6" w:rsidRDefault="00140CB6">
      <w:r>
        <w:separator/>
      </w:r>
    </w:p>
  </w:endnote>
  <w:endnote w:type="continuationSeparator" w:id="0">
    <w:p w:rsidR="00140CB6" w:rsidRDefault="00140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B6" w:rsidRDefault="00140CB6" w:rsidP="00311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0CB6" w:rsidRDefault="00140CB6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B6" w:rsidRPr="00196298" w:rsidRDefault="00140CB6" w:rsidP="0031145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96298">
      <w:rPr>
        <w:rStyle w:val="PageNumber"/>
        <w:sz w:val="20"/>
        <w:szCs w:val="20"/>
      </w:rPr>
      <w:fldChar w:fldCharType="end"/>
    </w:r>
  </w:p>
  <w:p w:rsidR="00140CB6" w:rsidRDefault="00140CB6" w:rsidP="001962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B6" w:rsidRDefault="00140CB6">
      <w:r>
        <w:separator/>
      </w:r>
    </w:p>
  </w:footnote>
  <w:footnote w:type="continuationSeparator" w:id="0">
    <w:p w:rsidR="00140CB6" w:rsidRDefault="00140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73665"/>
    <w:multiLevelType w:val="hybridMultilevel"/>
    <w:tmpl w:val="00089B1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54C4"/>
    <w:rsid w:val="00007291"/>
    <w:rsid w:val="00012C30"/>
    <w:rsid w:val="00017F93"/>
    <w:rsid w:val="000223DC"/>
    <w:rsid w:val="00027233"/>
    <w:rsid w:val="00031723"/>
    <w:rsid w:val="0003185F"/>
    <w:rsid w:val="0003390D"/>
    <w:rsid w:val="0003756C"/>
    <w:rsid w:val="000401E5"/>
    <w:rsid w:val="000405C5"/>
    <w:rsid w:val="000613C7"/>
    <w:rsid w:val="0006303E"/>
    <w:rsid w:val="000652E6"/>
    <w:rsid w:val="00073ED4"/>
    <w:rsid w:val="00086DFF"/>
    <w:rsid w:val="00087AE6"/>
    <w:rsid w:val="000908D0"/>
    <w:rsid w:val="00092C3E"/>
    <w:rsid w:val="000A09E6"/>
    <w:rsid w:val="000A3B3D"/>
    <w:rsid w:val="000B3298"/>
    <w:rsid w:val="000B7B53"/>
    <w:rsid w:val="000D0628"/>
    <w:rsid w:val="000D5866"/>
    <w:rsid w:val="000D5D12"/>
    <w:rsid w:val="000F087F"/>
    <w:rsid w:val="000F0A73"/>
    <w:rsid w:val="00103079"/>
    <w:rsid w:val="00105A66"/>
    <w:rsid w:val="00106FEC"/>
    <w:rsid w:val="0011476C"/>
    <w:rsid w:val="0011601D"/>
    <w:rsid w:val="00134E24"/>
    <w:rsid w:val="00140CB6"/>
    <w:rsid w:val="00151F73"/>
    <w:rsid w:val="001528A5"/>
    <w:rsid w:val="00154735"/>
    <w:rsid w:val="001549E3"/>
    <w:rsid w:val="00155A08"/>
    <w:rsid w:val="0015656B"/>
    <w:rsid w:val="00172460"/>
    <w:rsid w:val="00174E7D"/>
    <w:rsid w:val="00175093"/>
    <w:rsid w:val="00184779"/>
    <w:rsid w:val="0019139B"/>
    <w:rsid w:val="00194DF4"/>
    <w:rsid w:val="00196298"/>
    <w:rsid w:val="00196D28"/>
    <w:rsid w:val="001A21A6"/>
    <w:rsid w:val="001A7847"/>
    <w:rsid w:val="001B7A2D"/>
    <w:rsid w:val="001C0FA8"/>
    <w:rsid w:val="001C3119"/>
    <w:rsid w:val="001C5E26"/>
    <w:rsid w:val="001E15E9"/>
    <w:rsid w:val="001E1748"/>
    <w:rsid w:val="001E701B"/>
    <w:rsid w:val="002110BD"/>
    <w:rsid w:val="00213AE9"/>
    <w:rsid w:val="00226533"/>
    <w:rsid w:val="002315FE"/>
    <w:rsid w:val="00246774"/>
    <w:rsid w:val="002476AC"/>
    <w:rsid w:val="002522F0"/>
    <w:rsid w:val="0025668C"/>
    <w:rsid w:val="00262627"/>
    <w:rsid w:val="002736D3"/>
    <w:rsid w:val="00282354"/>
    <w:rsid w:val="0029140D"/>
    <w:rsid w:val="00295663"/>
    <w:rsid w:val="002A19D7"/>
    <w:rsid w:val="002A62B9"/>
    <w:rsid w:val="002A7B9C"/>
    <w:rsid w:val="002B0AF8"/>
    <w:rsid w:val="002B1E2A"/>
    <w:rsid w:val="002C4D22"/>
    <w:rsid w:val="002D0444"/>
    <w:rsid w:val="002D14DA"/>
    <w:rsid w:val="002D6513"/>
    <w:rsid w:val="002E4B15"/>
    <w:rsid w:val="002F64BE"/>
    <w:rsid w:val="00311459"/>
    <w:rsid w:val="0031166C"/>
    <w:rsid w:val="00317F06"/>
    <w:rsid w:val="0032377C"/>
    <w:rsid w:val="00335CC8"/>
    <w:rsid w:val="00335E47"/>
    <w:rsid w:val="003422DE"/>
    <w:rsid w:val="003610D2"/>
    <w:rsid w:val="003633B4"/>
    <w:rsid w:val="00370121"/>
    <w:rsid w:val="00385374"/>
    <w:rsid w:val="00390599"/>
    <w:rsid w:val="0039664A"/>
    <w:rsid w:val="0039791B"/>
    <w:rsid w:val="003A3D12"/>
    <w:rsid w:val="003B4C5A"/>
    <w:rsid w:val="003C0FB4"/>
    <w:rsid w:val="003C467E"/>
    <w:rsid w:val="003C7898"/>
    <w:rsid w:val="003D0F8C"/>
    <w:rsid w:val="003D190F"/>
    <w:rsid w:val="003D2AD2"/>
    <w:rsid w:val="003D6711"/>
    <w:rsid w:val="003E06BD"/>
    <w:rsid w:val="003E0BF9"/>
    <w:rsid w:val="0041661A"/>
    <w:rsid w:val="00431E5F"/>
    <w:rsid w:val="00433F6A"/>
    <w:rsid w:val="0043424D"/>
    <w:rsid w:val="00436196"/>
    <w:rsid w:val="0043760C"/>
    <w:rsid w:val="0044116D"/>
    <w:rsid w:val="004446FB"/>
    <w:rsid w:val="00446A4B"/>
    <w:rsid w:val="0045413A"/>
    <w:rsid w:val="00456D4D"/>
    <w:rsid w:val="0046711B"/>
    <w:rsid w:val="00472CC5"/>
    <w:rsid w:val="004814A7"/>
    <w:rsid w:val="00481CC7"/>
    <w:rsid w:val="00485157"/>
    <w:rsid w:val="0048567D"/>
    <w:rsid w:val="004856C6"/>
    <w:rsid w:val="004B4F91"/>
    <w:rsid w:val="004B6550"/>
    <w:rsid w:val="004C4B4C"/>
    <w:rsid w:val="004D0F60"/>
    <w:rsid w:val="004D7203"/>
    <w:rsid w:val="004D7F77"/>
    <w:rsid w:val="004F0EDA"/>
    <w:rsid w:val="004F320B"/>
    <w:rsid w:val="00501F0A"/>
    <w:rsid w:val="005252F1"/>
    <w:rsid w:val="00530CD3"/>
    <w:rsid w:val="00534761"/>
    <w:rsid w:val="00552968"/>
    <w:rsid w:val="00555370"/>
    <w:rsid w:val="00575E4F"/>
    <w:rsid w:val="00577D04"/>
    <w:rsid w:val="00581712"/>
    <w:rsid w:val="00581B0E"/>
    <w:rsid w:val="00587645"/>
    <w:rsid w:val="005A2D7C"/>
    <w:rsid w:val="005A401F"/>
    <w:rsid w:val="005B75FC"/>
    <w:rsid w:val="005C0B68"/>
    <w:rsid w:val="005C102B"/>
    <w:rsid w:val="005C276A"/>
    <w:rsid w:val="005D13F9"/>
    <w:rsid w:val="005D1F6A"/>
    <w:rsid w:val="005D743F"/>
    <w:rsid w:val="005D78E1"/>
    <w:rsid w:val="005E0710"/>
    <w:rsid w:val="005E58B9"/>
    <w:rsid w:val="005F09D7"/>
    <w:rsid w:val="005F78AC"/>
    <w:rsid w:val="00601D31"/>
    <w:rsid w:val="0060240F"/>
    <w:rsid w:val="00605EFA"/>
    <w:rsid w:val="0060668B"/>
    <w:rsid w:val="00625BF1"/>
    <w:rsid w:val="00626376"/>
    <w:rsid w:val="00626AB8"/>
    <w:rsid w:val="00626BE3"/>
    <w:rsid w:val="00630F11"/>
    <w:rsid w:val="0063145D"/>
    <w:rsid w:val="00635F84"/>
    <w:rsid w:val="00643870"/>
    <w:rsid w:val="00651570"/>
    <w:rsid w:val="006600BB"/>
    <w:rsid w:val="0066310A"/>
    <w:rsid w:val="006641EB"/>
    <w:rsid w:val="006662D2"/>
    <w:rsid w:val="00667F05"/>
    <w:rsid w:val="00687711"/>
    <w:rsid w:val="006943E7"/>
    <w:rsid w:val="006A69DC"/>
    <w:rsid w:val="006A7CFB"/>
    <w:rsid w:val="006B05BA"/>
    <w:rsid w:val="006B18F6"/>
    <w:rsid w:val="006D6A27"/>
    <w:rsid w:val="006D6BB9"/>
    <w:rsid w:val="006E0BAE"/>
    <w:rsid w:val="006E3FBA"/>
    <w:rsid w:val="006F05D4"/>
    <w:rsid w:val="006F170D"/>
    <w:rsid w:val="006F2368"/>
    <w:rsid w:val="00705725"/>
    <w:rsid w:val="0071203F"/>
    <w:rsid w:val="0071676A"/>
    <w:rsid w:val="007215CE"/>
    <w:rsid w:val="00723E6C"/>
    <w:rsid w:val="00727EBA"/>
    <w:rsid w:val="00733224"/>
    <w:rsid w:val="00733C63"/>
    <w:rsid w:val="00734484"/>
    <w:rsid w:val="007356C8"/>
    <w:rsid w:val="00735893"/>
    <w:rsid w:val="0073617C"/>
    <w:rsid w:val="00742D2E"/>
    <w:rsid w:val="007457DE"/>
    <w:rsid w:val="00761120"/>
    <w:rsid w:val="00764A46"/>
    <w:rsid w:val="0077618C"/>
    <w:rsid w:val="00783A91"/>
    <w:rsid w:val="00783CE3"/>
    <w:rsid w:val="00785072"/>
    <w:rsid w:val="00796A79"/>
    <w:rsid w:val="007A4A59"/>
    <w:rsid w:val="007A6416"/>
    <w:rsid w:val="007A6EC1"/>
    <w:rsid w:val="007A7545"/>
    <w:rsid w:val="007C017A"/>
    <w:rsid w:val="007D10E8"/>
    <w:rsid w:val="007F30CA"/>
    <w:rsid w:val="0081122E"/>
    <w:rsid w:val="00813862"/>
    <w:rsid w:val="008208C5"/>
    <w:rsid w:val="00820D90"/>
    <w:rsid w:val="00841634"/>
    <w:rsid w:val="008472D9"/>
    <w:rsid w:val="00850D74"/>
    <w:rsid w:val="00852F78"/>
    <w:rsid w:val="00854660"/>
    <w:rsid w:val="0085772C"/>
    <w:rsid w:val="00857E79"/>
    <w:rsid w:val="008628AD"/>
    <w:rsid w:val="00864D04"/>
    <w:rsid w:val="00865B18"/>
    <w:rsid w:val="00870A7A"/>
    <w:rsid w:val="008808F3"/>
    <w:rsid w:val="0088172D"/>
    <w:rsid w:val="00894F9A"/>
    <w:rsid w:val="008A6452"/>
    <w:rsid w:val="008A6836"/>
    <w:rsid w:val="008A7BF9"/>
    <w:rsid w:val="008A7D31"/>
    <w:rsid w:val="008C0267"/>
    <w:rsid w:val="008C43E2"/>
    <w:rsid w:val="008F51E2"/>
    <w:rsid w:val="008F53F1"/>
    <w:rsid w:val="008F6C52"/>
    <w:rsid w:val="00901B98"/>
    <w:rsid w:val="009027A0"/>
    <w:rsid w:val="00905173"/>
    <w:rsid w:val="00907331"/>
    <w:rsid w:val="00911494"/>
    <w:rsid w:val="009131CA"/>
    <w:rsid w:val="009215A0"/>
    <w:rsid w:val="009248A6"/>
    <w:rsid w:val="009277CD"/>
    <w:rsid w:val="00930419"/>
    <w:rsid w:val="00941B06"/>
    <w:rsid w:val="009445C2"/>
    <w:rsid w:val="00945608"/>
    <w:rsid w:val="0095011B"/>
    <w:rsid w:val="00972C62"/>
    <w:rsid w:val="00973CF3"/>
    <w:rsid w:val="00993BBD"/>
    <w:rsid w:val="009A146E"/>
    <w:rsid w:val="009B66D2"/>
    <w:rsid w:val="009E5A1D"/>
    <w:rsid w:val="009E6A58"/>
    <w:rsid w:val="009F0082"/>
    <w:rsid w:val="009F0F39"/>
    <w:rsid w:val="009F185D"/>
    <w:rsid w:val="009F2C56"/>
    <w:rsid w:val="00A12B18"/>
    <w:rsid w:val="00A1485A"/>
    <w:rsid w:val="00A17ED4"/>
    <w:rsid w:val="00A27C20"/>
    <w:rsid w:val="00A307FF"/>
    <w:rsid w:val="00A35F86"/>
    <w:rsid w:val="00A416EB"/>
    <w:rsid w:val="00A4312D"/>
    <w:rsid w:val="00A5152D"/>
    <w:rsid w:val="00A6012C"/>
    <w:rsid w:val="00A61B66"/>
    <w:rsid w:val="00A636D6"/>
    <w:rsid w:val="00A664B2"/>
    <w:rsid w:val="00A67CC2"/>
    <w:rsid w:val="00A7755A"/>
    <w:rsid w:val="00A84624"/>
    <w:rsid w:val="00A86313"/>
    <w:rsid w:val="00A8658A"/>
    <w:rsid w:val="00A9767E"/>
    <w:rsid w:val="00AA21D1"/>
    <w:rsid w:val="00AA2FA5"/>
    <w:rsid w:val="00AA4D27"/>
    <w:rsid w:val="00AA6227"/>
    <w:rsid w:val="00AB1700"/>
    <w:rsid w:val="00AB44CA"/>
    <w:rsid w:val="00AC732D"/>
    <w:rsid w:val="00AE4648"/>
    <w:rsid w:val="00B11DBA"/>
    <w:rsid w:val="00B23545"/>
    <w:rsid w:val="00B31418"/>
    <w:rsid w:val="00B337CA"/>
    <w:rsid w:val="00B3580A"/>
    <w:rsid w:val="00B425D2"/>
    <w:rsid w:val="00B45E5D"/>
    <w:rsid w:val="00B5197F"/>
    <w:rsid w:val="00B54BB7"/>
    <w:rsid w:val="00B553A3"/>
    <w:rsid w:val="00B61604"/>
    <w:rsid w:val="00B66D34"/>
    <w:rsid w:val="00B67EE5"/>
    <w:rsid w:val="00B90759"/>
    <w:rsid w:val="00B94068"/>
    <w:rsid w:val="00B95B51"/>
    <w:rsid w:val="00B9641D"/>
    <w:rsid w:val="00BA0D93"/>
    <w:rsid w:val="00BA3CB8"/>
    <w:rsid w:val="00BB5CE9"/>
    <w:rsid w:val="00BC1FEA"/>
    <w:rsid w:val="00BC21E9"/>
    <w:rsid w:val="00BD4C86"/>
    <w:rsid w:val="00BD7795"/>
    <w:rsid w:val="00BD79FE"/>
    <w:rsid w:val="00BE1EDC"/>
    <w:rsid w:val="00BE5EF0"/>
    <w:rsid w:val="00BE726B"/>
    <w:rsid w:val="00BF7550"/>
    <w:rsid w:val="00C05616"/>
    <w:rsid w:val="00C140F7"/>
    <w:rsid w:val="00C143BF"/>
    <w:rsid w:val="00C16154"/>
    <w:rsid w:val="00C3092D"/>
    <w:rsid w:val="00C30D13"/>
    <w:rsid w:val="00C340FC"/>
    <w:rsid w:val="00C3533D"/>
    <w:rsid w:val="00C36BE7"/>
    <w:rsid w:val="00C3701F"/>
    <w:rsid w:val="00C51F78"/>
    <w:rsid w:val="00C60999"/>
    <w:rsid w:val="00C754C5"/>
    <w:rsid w:val="00C7797C"/>
    <w:rsid w:val="00C84930"/>
    <w:rsid w:val="00C903D5"/>
    <w:rsid w:val="00C94C0F"/>
    <w:rsid w:val="00CA02D3"/>
    <w:rsid w:val="00CA05DD"/>
    <w:rsid w:val="00CA265F"/>
    <w:rsid w:val="00CA6622"/>
    <w:rsid w:val="00CB3AF1"/>
    <w:rsid w:val="00CC4460"/>
    <w:rsid w:val="00CC51BD"/>
    <w:rsid w:val="00CC75BA"/>
    <w:rsid w:val="00CE2633"/>
    <w:rsid w:val="00CF0AF2"/>
    <w:rsid w:val="00D03BD6"/>
    <w:rsid w:val="00D04262"/>
    <w:rsid w:val="00D042A1"/>
    <w:rsid w:val="00D15F51"/>
    <w:rsid w:val="00D462C5"/>
    <w:rsid w:val="00D470F5"/>
    <w:rsid w:val="00D60165"/>
    <w:rsid w:val="00D64BED"/>
    <w:rsid w:val="00D67AA1"/>
    <w:rsid w:val="00D84F9B"/>
    <w:rsid w:val="00D87C8C"/>
    <w:rsid w:val="00D901BB"/>
    <w:rsid w:val="00D91D0D"/>
    <w:rsid w:val="00D928E9"/>
    <w:rsid w:val="00DA2D31"/>
    <w:rsid w:val="00DA54D6"/>
    <w:rsid w:val="00DA5D68"/>
    <w:rsid w:val="00DB28BF"/>
    <w:rsid w:val="00DC540B"/>
    <w:rsid w:val="00DC5B39"/>
    <w:rsid w:val="00DF2DA9"/>
    <w:rsid w:val="00E0180F"/>
    <w:rsid w:val="00E06C04"/>
    <w:rsid w:val="00E074E4"/>
    <w:rsid w:val="00E109CB"/>
    <w:rsid w:val="00E114FC"/>
    <w:rsid w:val="00E11CDE"/>
    <w:rsid w:val="00E200EB"/>
    <w:rsid w:val="00E32532"/>
    <w:rsid w:val="00E3361D"/>
    <w:rsid w:val="00E37340"/>
    <w:rsid w:val="00E41B9D"/>
    <w:rsid w:val="00E44278"/>
    <w:rsid w:val="00E46A38"/>
    <w:rsid w:val="00E46A98"/>
    <w:rsid w:val="00E540E7"/>
    <w:rsid w:val="00E5610D"/>
    <w:rsid w:val="00E624D6"/>
    <w:rsid w:val="00E75B2B"/>
    <w:rsid w:val="00E80D9D"/>
    <w:rsid w:val="00E81632"/>
    <w:rsid w:val="00E826B7"/>
    <w:rsid w:val="00E93347"/>
    <w:rsid w:val="00E9506E"/>
    <w:rsid w:val="00EB6940"/>
    <w:rsid w:val="00ED65C6"/>
    <w:rsid w:val="00EE69CB"/>
    <w:rsid w:val="00EF58F0"/>
    <w:rsid w:val="00EF7F5F"/>
    <w:rsid w:val="00F044E3"/>
    <w:rsid w:val="00F065AE"/>
    <w:rsid w:val="00F06A76"/>
    <w:rsid w:val="00F10BC6"/>
    <w:rsid w:val="00F1226F"/>
    <w:rsid w:val="00F21401"/>
    <w:rsid w:val="00F25374"/>
    <w:rsid w:val="00F3099B"/>
    <w:rsid w:val="00F32255"/>
    <w:rsid w:val="00F334BF"/>
    <w:rsid w:val="00F33871"/>
    <w:rsid w:val="00F44F6A"/>
    <w:rsid w:val="00F54B8E"/>
    <w:rsid w:val="00F55C95"/>
    <w:rsid w:val="00F63DFF"/>
    <w:rsid w:val="00F96523"/>
    <w:rsid w:val="00FA011F"/>
    <w:rsid w:val="00FA2019"/>
    <w:rsid w:val="00FA3E88"/>
    <w:rsid w:val="00FA3F9D"/>
    <w:rsid w:val="00FA7077"/>
    <w:rsid w:val="00FB13E8"/>
    <w:rsid w:val="00FC737C"/>
    <w:rsid w:val="00FD4ADB"/>
    <w:rsid w:val="00FE503B"/>
    <w:rsid w:val="00FF0CF5"/>
    <w:rsid w:val="00FF10B6"/>
    <w:rsid w:val="00FF2880"/>
    <w:rsid w:val="00FF30F7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3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66D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9566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1013</Words>
  <Characters>6995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3</cp:revision>
  <cp:lastPrinted>2018-04-16T11:30:00Z</cp:lastPrinted>
  <dcterms:created xsi:type="dcterms:W3CDTF">2018-04-08T12:24:00Z</dcterms:created>
  <dcterms:modified xsi:type="dcterms:W3CDTF">2018-04-16T11:46:00Z</dcterms:modified>
</cp:coreProperties>
</file>